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8DC7" w14:textId="1F05C319" w:rsidR="00387185" w:rsidRPr="00FE0B50" w:rsidRDefault="00DC045B" w:rsidP="00387185">
      <w:pPr>
        <w:pStyle w:val="Default"/>
        <w:rPr>
          <w:color w:val="auto"/>
          <w:sz w:val="28"/>
          <w:szCs w:val="28"/>
        </w:rPr>
      </w:pPr>
      <w:r w:rsidRPr="00FE0B50">
        <w:rPr>
          <w:b/>
          <w:bCs/>
          <w:color w:val="auto"/>
          <w:sz w:val="28"/>
          <w:szCs w:val="28"/>
        </w:rPr>
        <w:t>PROTOKOLL</w:t>
      </w:r>
      <w:r w:rsidR="00387185" w:rsidRPr="00FE0B50">
        <w:rPr>
          <w:b/>
          <w:bCs/>
          <w:color w:val="auto"/>
          <w:sz w:val="28"/>
          <w:szCs w:val="28"/>
        </w:rPr>
        <w:t xml:space="preserve"> </w:t>
      </w:r>
      <w:r w:rsidR="00C850EE">
        <w:rPr>
          <w:b/>
          <w:bCs/>
          <w:color w:val="auto"/>
          <w:sz w:val="28"/>
          <w:szCs w:val="28"/>
        </w:rPr>
        <w:t xml:space="preserve">FRA </w:t>
      </w:r>
      <w:r w:rsidR="00387185" w:rsidRPr="00FE0B50">
        <w:rPr>
          <w:b/>
          <w:bCs/>
          <w:color w:val="auto"/>
          <w:sz w:val="28"/>
          <w:szCs w:val="28"/>
        </w:rPr>
        <w:t xml:space="preserve">INDRE ØSTFOLD REGIONRÅD </w:t>
      </w:r>
    </w:p>
    <w:p w14:paraId="7C6E6E4C" w14:textId="79FC763C" w:rsidR="00EE7880" w:rsidRPr="00BA0413" w:rsidRDefault="00387185" w:rsidP="00CE2694">
      <w:pPr>
        <w:pStyle w:val="Default"/>
        <w:rPr>
          <w:b/>
          <w:color w:val="auto"/>
          <w:sz w:val="22"/>
          <w:szCs w:val="22"/>
        </w:rPr>
      </w:pPr>
      <w:r w:rsidRPr="00BA0413">
        <w:rPr>
          <w:b/>
          <w:bCs/>
          <w:color w:val="auto"/>
          <w:sz w:val="22"/>
          <w:szCs w:val="22"/>
        </w:rPr>
        <w:t xml:space="preserve">Tid: </w:t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7313F9" w:rsidRPr="00BA0413">
        <w:rPr>
          <w:color w:val="auto"/>
          <w:sz w:val="22"/>
          <w:szCs w:val="22"/>
        </w:rPr>
        <w:t>Fredag</w:t>
      </w:r>
      <w:r w:rsidRPr="00BA0413">
        <w:rPr>
          <w:color w:val="auto"/>
          <w:sz w:val="22"/>
          <w:szCs w:val="22"/>
        </w:rPr>
        <w:t xml:space="preserve"> </w:t>
      </w:r>
      <w:r w:rsidR="006C6878" w:rsidRPr="00BA0413">
        <w:rPr>
          <w:color w:val="auto"/>
          <w:sz w:val="22"/>
          <w:szCs w:val="22"/>
        </w:rPr>
        <w:t>28</w:t>
      </w:r>
      <w:r w:rsidR="001B5EA7" w:rsidRPr="00BA0413">
        <w:rPr>
          <w:color w:val="auto"/>
          <w:sz w:val="22"/>
          <w:szCs w:val="22"/>
        </w:rPr>
        <w:t xml:space="preserve">. </w:t>
      </w:r>
      <w:r w:rsidR="006C6878" w:rsidRPr="00BA0413">
        <w:rPr>
          <w:color w:val="auto"/>
          <w:sz w:val="22"/>
          <w:szCs w:val="22"/>
        </w:rPr>
        <w:t>april</w:t>
      </w:r>
      <w:r w:rsidR="00823BA7" w:rsidRPr="00BA0413">
        <w:rPr>
          <w:color w:val="auto"/>
          <w:sz w:val="22"/>
          <w:szCs w:val="22"/>
        </w:rPr>
        <w:t xml:space="preserve"> </w:t>
      </w:r>
      <w:r w:rsidR="005268C9" w:rsidRPr="00BA0413">
        <w:rPr>
          <w:color w:val="auto"/>
          <w:sz w:val="22"/>
          <w:szCs w:val="22"/>
        </w:rPr>
        <w:t>202</w:t>
      </w:r>
      <w:r w:rsidR="00E93389" w:rsidRPr="00BA0413">
        <w:rPr>
          <w:color w:val="auto"/>
          <w:sz w:val="22"/>
          <w:szCs w:val="22"/>
        </w:rPr>
        <w:t>3</w:t>
      </w:r>
      <w:r w:rsidR="00040D14" w:rsidRPr="00BA0413">
        <w:rPr>
          <w:color w:val="auto"/>
          <w:sz w:val="22"/>
          <w:szCs w:val="22"/>
        </w:rPr>
        <w:t>,</w:t>
      </w:r>
      <w:r w:rsidRPr="00BA0413">
        <w:rPr>
          <w:color w:val="auto"/>
          <w:sz w:val="22"/>
          <w:szCs w:val="22"/>
        </w:rPr>
        <w:t xml:space="preserve"> kl. </w:t>
      </w:r>
      <w:r w:rsidR="004B007C" w:rsidRPr="00BA0413">
        <w:rPr>
          <w:color w:val="auto"/>
          <w:sz w:val="22"/>
          <w:szCs w:val="22"/>
        </w:rPr>
        <w:t>09</w:t>
      </w:r>
      <w:r w:rsidR="00823BA7" w:rsidRPr="00BA0413">
        <w:rPr>
          <w:color w:val="auto"/>
          <w:sz w:val="22"/>
          <w:szCs w:val="22"/>
        </w:rPr>
        <w:t>.</w:t>
      </w:r>
      <w:r w:rsidR="001B5EA7" w:rsidRPr="00BA0413">
        <w:rPr>
          <w:color w:val="auto"/>
          <w:sz w:val="22"/>
          <w:szCs w:val="22"/>
        </w:rPr>
        <w:t>0</w:t>
      </w:r>
      <w:r w:rsidR="00823BA7" w:rsidRPr="00BA0413">
        <w:rPr>
          <w:color w:val="auto"/>
          <w:sz w:val="22"/>
          <w:szCs w:val="22"/>
        </w:rPr>
        <w:t>0 – 1</w:t>
      </w:r>
      <w:r w:rsidR="00DD072B" w:rsidRPr="00BA0413">
        <w:rPr>
          <w:color w:val="auto"/>
          <w:sz w:val="22"/>
          <w:szCs w:val="22"/>
        </w:rPr>
        <w:t>3.30</w:t>
      </w:r>
      <w:r w:rsidRPr="00BA0413">
        <w:rPr>
          <w:color w:val="auto"/>
          <w:sz w:val="22"/>
          <w:szCs w:val="22"/>
        </w:rPr>
        <w:br/>
      </w:r>
      <w:r w:rsidRPr="00BA0413">
        <w:rPr>
          <w:b/>
          <w:bCs/>
          <w:color w:val="auto"/>
          <w:sz w:val="22"/>
          <w:szCs w:val="22"/>
        </w:rPr>
        <w:t>Sted:</w:t>
      </w:r>
      <w:r w:rsidR="00C24E73" w:rsidRPr="00BA0413">
        <w:rPr>
          <w:b/>
          <w:bCs/>
          <w:color w:val="auto"/>
          <w:sz w:val="22"/>
          <w:szCs w:val="22"/>
        </w:rPr>
        <w:t xml:space="preserve"> </w:t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6C6878" w:rsidRPr="00BA0413">
        <w:rPr>
          <w:b/>
          <w:bCs/>
          <w:color w:val="auto"/>
          <w:sz w:val="22"/>
          <w:szCs w:val="22"/>
        </w:rPr>
        <w:t>Kommunehuset i Skiptvet</w:t>
      </w:r>
    </w:p>
    <w:p w14:paraId="51D6A9DE" w14:textId="77777777" w:rsidR="00702CFE" w:rsidRPr="00BA0413" w:rsidRDefault="00702CFE" w:rsidP="003612EF">
      <w:pPr>
        <w:pStyle w:val="Default"/>
        <w:rPr>
          <w:color w:val="auto"/>
        </w:rPr>
      </w:pPr>
    </w:p>
    <w:p w14:paraId="0A34656B" w14:textId="703DB969" w:rsidR="003612EF" w:rsidRPr="00BA0413" w:rsidRDefault="003612EF" w:rsidP="00740665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BA0413">
        <w:rPr>
          <w:rFonts w:asciiTheme="minorHAnsi" w:hAnsiTheme="minorHAnsi" w:cstheme="minorHAnsi"/>
          <w:color w:val="auto"/>
          <w:u w:val="single"/>
        </w:rPr>
        <w:t>Delta</w:t>
      </w:r>
      <w:r w:rsidR="00046008" w:rsidRPr="00BA0413">
        <w:rPr>
          <w:rFonts w:asciiTheme="minorHAnsi" w:hAnsiTheme="minorHAnsi" w:cstheme="minorHAnsi"/>
          <w:color w:val="auto"/>
          <w:u w:val="single"/>
        </w:rPr>
        <w:t>k</w:t>
      </w:r>
      <w:r w:rsidRPr="00BA0413">
        <w:rPr>
          <w:rFonts w:asciiTheme="minorHAnsi" w:hAnsiTheme="minorHAnsi" w:cstheme="minorHAnsi"/>
          <w:color w:val="auto"/>
          <w:u w:val="single"/>
        </w:rPr>
        <w:t xml:space="preserve">ere </w:t>
      </w:r>
    </w:p>
    <w:p w14:paraId="1723797D" w14:textId="04AE1540" w:rsidR="003612EF" w:rsidRPr="00BA0413" w:rsidRDefault="00823BA7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t>Representantskapet</w:t>
      </w:r>
    </w:p>
    <w:tbl>
      <w:tblPr>
        <w:tblW w:w="90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0"/>
        <w:gridCol w:w="2452"/>
        <w:gridCol w:w="888"/>
      </w:tblGrid>
      <w:tr w:rsidR="00BA0413" w:rsidRPr="00BA0413" w14:paraId="26A7AD23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C0E" w14:textId="55ADFC4F" w:rsidR="003612EF" w:rsidRPr="00BA0413" w:rsidRDefault="00B66A8A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Saxe Frøshaug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F0A" w14:textId="77777777" w:rsidR="003612EF" w:rsidRPr="00BA0413" w:rsidRDefault="003612EF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72F" w14:textId="1009419E" w:rsidR="003612EF" w:rsidRPr="00BA0413" w:rsidRDefault="00B66A8A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</w:t>
            </w:r>
            <w:r w:rsidR="00FA29F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rdfører, 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</w:t>
            </w:r>
            <w:r w:rsidR="00FA29F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</w:t>
            </w:r>
          </w:p>
        </w:tc>
      </w:tr>
      <w:tr w:rsidR="00BA0413" w:rsidRPr="00BA0413" w14:paraId="51B6F9DF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6DEF" w14:textId="17735521" w:rsidR="00D2637A" w:rsidRPr="00BA0413" w:rsidRDefault="006C6878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Hilde</w:t>
            </w:r>
            <w:r w:rsidR="00A73F3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Brandsrud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343A" w14:textId="1827C996" w:rsidR="00D2637A" w:rsidRPr="00BA0413" w:rsidRDefault="00D2637A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7D13" w14:textId="3A170077" w:rsidR="00D2637A" w:rsidRPr="00BA0413" w:rsidRDefault="00D2637A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Kommunedirektør</w:t>
            </w:r>
            <w:r w:rsidR="006C6878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vara</w:t>
            </w:r>
            <w:r w:rsidR="00471945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A0413" w:rsidRPr="00BA0413" w14:paraId="4CDE8340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7F02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Thor Hals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22D4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F435" w14:textId="26C4667B" w:rsidR="00116691" w:rsidRPr="00BA0413" w:rsidRDefault="00DD072B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Politiker, </w:t>
            </w:r>
            <w:r w:rsidR="009A00C3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Høyre</w:t>
            </w:r>
          </w:p>
        </w:tc>
      </w:tr>
      <w:tr w:rsidR="00BA0413" w:rsidRPr="00BA0413" w14:paraId="251FF84F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788" w14:textId="18D18E1D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Anne-Grethe Larsen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8CD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362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Ordfører, Sp</w:t>
            </w:r>
          </w:p>
        </w:tc>
      </w:tr>
      <w:tr w:rsidR="00BA0413" w:rsidRPr="00BA0413" w14:paraId="5EB0D19C" w14:textId="77777777" w:rsidTr="004E257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471F" w14:textId="5CAB0B25" w:rsidR="004E2574" w:rsidRPr="00BA0413" w:rsidRDefault="006C6878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Hasse Ekman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2BD4" w14:textId="77777777" w:rsidR="004E2574" w:rsidRPr="00BA0413" w:rsidRDefault="004E2574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4D5C" w14:textId="0AF485A1" w:rsidR="004E2574" w:rsidRPr="00BA0413" w:rsidRDefault="00A73F32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kommunedirektør</w:t>
            </w:r>
          </w:p>
        </w:tc>
      </w:tr>
      <w:tr w:rsidR="00BA0413" w:rsidRPr="00BA0413" w14:paraId="43594A81" w14:textId="77777777" w:rsidTr="00C5724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B14E" w14:textId="161753AE" w:rsidR="00DD072B" w:rsidRPr="00BA0413" w:rsidRDefault="00DD072B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Ann Kristin Solli Borgersen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E9FC" w14:textId="1E6FC611" w:rsidR="00DD072B" w:rsidRPr="00BA0413" w:rsidRDefault="00DD072B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2AB4" w14:textId="0182FB20" w:rsidR="00DD072B" w:rsidRPr="00BA0413" w:rsidRDefault="00DD072B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Politiker, Høyre</w:t>
            </w:r>
          </w:p>
        </w:tc>
      </w:tr>
      <w:tr w:rsidR="00BA0413" w:rsidRPr="00BA0413" w14:paraId="2009C736" w14:textId="77777777" w:rsidTr="00C5724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9C15" w14:textId="77777777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Theodor Bye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B9C7" w14:textId="77777777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Marker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F391" w14:textId="6550D2B5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Ordfører, Sp </w:t>
            </w:r>
          </w:p>
        </w:tc>
      </w:tr>
      <w:tr w:rsidR="00BA0413" w:rsidRPr="00BA0413" w14:paraId="6BEEA9F8" w14:textId="77777777" w:rsidTr="00C5724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60A2" w14:textId="31C2EFBA" w:rsidR="00A73F32" w:rsidRPr="00BA0413" w:rsidRDefault="00A73F32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Kjersti Nielsen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222F" w14:textId="4E8E6FF8" w:rsidR="00A73F32" w:rsidRPr="00BA0413" w:rsidRDefault="00A73F32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Marker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3E2A" w14:textId="050D3F88" w:rsidR="00A73F32" w:rsidRPr="00BA0413" w:rsidRDefault="00DD072B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Politiker, Ap</w:t>
            </w:r>
          </w:p>
        </w:tc>
      </w:tr>
      <w:tr w:rsidR="00BA0413" w:rsidRPr="00BA0413" w14:paraId="444BDC94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0C55" w14:textId="77777777" w:rsidR="00237781" w:rsidRPr="00BA0413" w:rsidRDefault="00237781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Vidar Østenby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F33F" w14:textId="3C6C82E5" w:rsidR="00237781" w:rsidRPr="00BA0413" w:rsidRDefault="00237781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Marker </w:t>
            </w:r>
            <w:r w:rsidR="00B34A29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6D9D" w14:textId="4EEF5C72" w:rsidR="00237781" w:rsidRPr="00BA0413" w:rsidRDefault="004B007C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Fungerende</w:t>
            </w:r>
            <w:r w:rsidR="00B34A29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rådmann</w:t>
            </w:r>
          </w:p>
        </w:tc>
      </w:tr>
      <w:tr w:rsidR="00BA0413" w:rsidRPr="00BA0413" w14:paraId="62712C9B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8635" w14:textId="732C78BA" w:rsidR="00E752AB" w:rsidRPr="00BA0413" w:rsidRDefault="00E752A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Karoline Fjel</w:t>
            </w:r>
            <w:r w:rsidR="009B062B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5847" w14:textId="71AA65AF" w:rsidR="00E752AB" w:rsidRPr="00BA0413" w:rsidRDefault="009B062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5809" w14:textId="61D1C92F" w:rsidR="009B062B" w:rsidRPr="00BA0413" w:rsidRDefault="009B062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Ordfører</w:t>
            </w:r>
            <w:r w:rsidR="00335320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, Sp</w:t>
            </w:r>
          </w:p>
        </w:tc>
      </w:tr>
      <w:tr w:rsidR="00BA0413" w:rsidRPr="00BA0413" w14:paraId="3AA07477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F876" w14:textId="0EC70A77" w:rsidR="006B76DE" w:rsidRPr="00BA0413" w:rsidRDefault="00A73F32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Alf Thode Skog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940C" w14:textId="77777777" w:rsidR="006B76DE" w:rsidRPr="00BA0413" w:rsidRDefault="006B76DE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4748" w14:textId="775483B2" w:rsidR="006B76DE" w:rsidRPr="00BA0413" w:rsidRDefault="006B76DE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Rådmann</w:t>
            </w:r>
          </w:p>
        </w:tc>
      </w:tr>
      <w:tr w:rsidR="00BA0413" w:rsidRPr="00BA0413" w14:paraId="4BAFF6D8" w14:textId="77777777" w:rsidTr="00BC19D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313D" w14:textId="77777777" w:rsidR="004E2574" w:rsidRPr="00BA0413" w:rsidRDefault="004E2574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Knut-Magne Bjørnstad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CE71" w14:textId="77777777" w:rsidR="004E2574" w:rsidRPr="00BA0413" w:rsidRDefault="004E2574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CAB8" w14:textId="67B2BDCE" w:rsidR="004E2574" w:rsidRPr="00BA0413" w:rsidRDefault="00DD072B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Politiker, </w:t>
            </w:r>
            <w:r w:rsidR="004E2574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Ap</w:t>
            </w:r>
          </w:p>
        </w:tc>
      </w:tr>
    </w:tbl>
    <w:p w14:paraId="35CEFACB" w14:textId="77777777" w:rsidR="00E43DF3" w:rsidRPr="00BA0413" w:rsidRDefault="00E43DF3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99F27BD" w14:textId="41B41D25" w:rsidR="003612EF" w:rsidRPr="00BA0413" w:rsidRDefault="00F603D8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t>Viken fylkeskommune</w:t>
      </w:r>
    </w:p>
    <w:tbl>
      <w:tblPr>
        <w:tblW w:w="89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2783"/>
        <w:gridCol w:w="12"/>
        <w:gridCol w:w="2302"/>
        <w:gridCol w:w="1054"/>
      </w:tblGrid>
      <w:tr w:rsidR="00BA0413" w:rsidRPr="00BA0413" w14:paraId="1CF60D5D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26C1" w14:textId="2EDDF674" w:rsidR="006F4464" w:rsidRPr="00BA0413" w:rsidRDefault="00BF488C" w:rsidP="00692A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Siw Henriette Jacobsen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BA64" w14:textId="77777777" w:rsidR="006F4464" w:rsidRPr="00BA0413" w:rsidRDefault="006F4464" w:rsidP="00692A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66F8" w14:textId="53A90059" w:rsidR="006F4464" w:rsidRPr="00BA0413" w:rsidRDefault="00BF488C" w:rsidP="00692A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Viken </w:t>
            </w:r>
            <w:r w:rsidR="00DD072B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(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og Østfold</w:t>
            </w:r>
            <w:r w:rsidR="00DD072B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)</w:t>
            </w:r>
            <w:r w:rsidR="0078189A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</w:tc>
      </w:tr>
      <w:tr w:rsidR="00BA0413" w:rsidRPr="00BA0413" w14:paraId="23E169FC" w14:textId="77777777" w:rsidTr="006F4464">
        <w:trPr>
          <w:gridAfter w:val="1"/>
          <w:wAfter w:w="1054" w:type="dxa"/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7075" w14:textId="1D808F14" w:rsidR="006F4464" w:rsidRPr="00BA0413" w:rsidRDefault="006F4464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Bjørn Siem Knudsen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3483" w14:textId="75364F28" w:rsidR="006F4464" w:rsidRPr="00BA0413" w:rsidRDefault="006F4464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fylkeskommune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50BE" w14:textId="0E783EBC" w:rsidR="006F4464" w:rsidRPr="00BA0413" w:rsidRDefault="00DD072B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Fylkestings</w:t>
            </w:r>
            <w:r w:rsidR="006F4464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ekretariat</w:t>
            </w:r>
          </w:p>
        </w:tc>
      </w:tr>
      <w:tr w:rsidR="00BA0413" w:rsidRPr="00BA0413" w14:paraId="10260177" w14:textId="77777777" w:rsidTr="006F4464">
        <w:trPr>
          <w:gridAfter w:val="1"/>
          <w:wAfter w:w="1054" w:type="dxa"/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5048" w14:textId="1343AD31" w:rsidR="006F4464" w:rsidRPr="00BA0413" w:rsidRDefault="0078189A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Hå</w:t>
            </w:r>
            <w:r w:rsidR="001C495E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kon Johnsen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901B" w14:textId="259960B3" w:rsidR="006F4464" w:rsidRPr="00BA0413" w:rsidRDefault="003F332B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fylkeskommune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2D43" w14:textId="1BB9E9F0" w:rsidR="006F4464" w:rsidRPr="00BA0413" w:rsidRDefault="00DD072B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="00AA3D3D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irektør Viken</w:t>
            </w:r>
          </w:p>
        </w:tc>
      </w:tr>
      <w:tr w:rsidR="00BA0413" w:rsidRPr="00BA0413" w14:paraId="5C0912D9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7DFD" w14:textId="2B7F4B5A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2DE42ED2" w14:textId="51F51674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Andre observatører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EEBB" w14:textId="59F4E7A7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3C30" w14:textId="77777777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5AA73780" w14:textId="46506671" w:rsidR="00E9164F" w:rsidRPr="00BA0413" w:rsidRDefault="00E9164F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58ABC4A2" w14:textId="77777777" w:rsidTr="00CF7AFF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BD68" w14:textId="77777777" w:rsidR="00A45D75" w:rsidRPr="00BA0413" w:rsidRDefault="00A45D75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Bjørn Sjøvold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315A" w14:textId="739AFF20" w:rsidR="00A45D75" w:rsidRPr="00BA0413" w:rsidRDefault="00A45D75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KS</w:t>
            </w:r>
            <w:r w:rsidR="00B01636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Viken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F2C2" w14:textId="1C3A61F1" w:rsidR="00A45D75" w:rsidRPr="00BA0413" w:rsidRDefault="005652F8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Regiondirektør</w:t>
            </w:r>
          </w:p>
        </w:tc>
      </w:tr>
      <w:tr w:rsidR="00BA0413" w:rsidRPr="00BA0413" w14:paraId="07CDEAB2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E2E3" w14:textId="492C91F2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Håvard Andresen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B98" w14:textId="36F174B9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IØ Næringsutvikling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7D18" w14:textId="24580F09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Daglig leder</w:t>
            </w:r>
          </w:p>
        </w:tc>
      </w:tr>
      <w:tr w:rsidR="00BA0413" w:rsidRPr="00BA0413" w14:paraId="16885776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ED03" w14:textId="52349153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Hilde Brandsrud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7F7B" w14:textId="758BBE43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6108" w14:textId="1ED6115E" w:rsidR="00603960" w:rsidRPr="00BA0413" w:rsidRDefault="00603960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Direktør plan og teknikk</w:t>
            </w:r>
          </w:p>
        </w:tc>
      </w:tr>
      <w:tr w:rsidR="00BA0413" w:rsidRPr="00BA0413" w14:paraId="00775457" w14:textId="77777777" w:rsidTr="00C5724B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DA87" w14:textId="35915C8A" w:rsidR="005039C0" w:rsidRPr="00BA0413" w:rsidRDefault="008B13F7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Marit Mellem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37E5" w14:textId="1384BD7A" w:rsidR="005039C0" w:rsidRPr="00BA0413" w:rsidRDefault="00750F79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37A3" w14:textId="35EAB2F4" w:rsidR="005039C0" w:rsidRPr="00BA0413" w:rsidRDefault="00DD072B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Direktør kultur og samfunn</w:t>
            </w:r>
          </w:p>
        </w:tc>
      </w:tr>
      <w:tr w:rsidR="00BA0413" w:rsidRPr="00BA0413" w14:paraId="12DD1956" w14:textId="77777777" w:rsidTr="00C5724B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8421" w14:textId="106269E8" w:rsidR="008A359C" w:rsidRPr="00BA0413" w:rsidRDefault="008A359C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Lise-Kari Holøs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CE37" w14:textId="75383025" w:rsidR="008A359C" w:rsidRPr="00BA0413" w:rsidRDefault="008A359C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Smaalenenes Avis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E0DB" w14:textId="27ED5601" w:rsidR="008A359C" w:rsidRPr="00BA0413" w:rsidRDefault="008A359C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journalist</w:t>
            </w:r>
          </w:p>
        </w:tc>
      </w:tr>
      <w:tr w:rsidR="00BA0413" w:rsidRPr="00BA0413" w14:paraId="690FB01D" w14:textId="77777777" w:rsidTr="00C5724B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4533" w14:textId="473C9602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AD30" w14:textId="6856064D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F2F6" w14:textId="2227B4F6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3A356B29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BC59" w14:textId="5687F4F5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Sekretariat</w:t>
            </w:r>
          </w:p>
          <w:p w14:paraId="03E9662A" w14:textId="0D805202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Kristine Hasle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FA74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F986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Rådgiver næring</w:t>
            </w:r>
          </w:p>
        </w:tc>
      </w:tr>
      <w:tr w:rsidR="00BA0413" w:rsidRPr="00BA0413" w14:paraId="702AE0EA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E9CC" w14:textId="2132B266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Erik Unaas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1226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09E1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Regional koordinator</w:t>
            </w:r>
          </w:p>
        </w:tc>
      </w:tr>
      <w:tr w:rsidR="00BA0413" w:rsidRPr="00BA0413" w14:paraId="27F1A6C4" w14:textId="77777777" w:rsidTr="006F4464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55E9" w14:textId="68BA77C4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Terje Myrseth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838A" w14:textId="75DC12EC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324E" w14:textId="34DE47BC" w:rsidR="00B01636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Næringssjef</w:t>
            </w:r>
          </w:p>
        </w:tc>
      </w:tr>
    </w:tbl>
    <w:p w14:paraId="2380B7E7" w14:textId="77777777" w:rsidR="00B01636" w:rsidRPr="00BA0413" w:rsidRDefault="00B01636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6768F82" w14:textId="3189F672" w:rsidR="003612EF" w:rsidRPr="00BA0413" w:rsidRDefault="00DD072B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t>Faste medlemmer med m</w:t>
      </w:r>
      <w:r w:rsidR="007B6332" w:rsidRPr="00BA0413">
        <w:rPr>
          <w:rFonts w:asciiTheme="minorHAnsi" w:hAnsiTheme="minorHAnsi" w:cstheme="minorHAnsi"/>
          <w:b/>
          <w:bCs/>
          <w:color w:val="auto"/>
        </w:rPr>
        <w:t>eldt f</w:t>
      </w:r>
      <w:r w:rsidR="003612EF" w:rsidRPr="00BA0413">
        <w:rPr>
          <w:rFonts w:asciiTheme="minorHAnsi" w:hAnsiTheme="minorHAnsi" w:cstheme="minorHAnsi"/>
          <w:b/>
          <w:bCs/>
          <w:color w:val="auto"/>
        </w:rPr>
        <w:t>orfall</w:t>
      </w:r>
    </w:p>
    <w:tbl>
      <w:tblPr>
        <w:tblW w:w="90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45"/>
        <w:gridCol w:w="3340"/>
      </w:tblGrid>
      <w:tr w:rsidR="00BA0413" w:rsidRPr="00BA0413" w14:paraId="56D3F9A5" w14:textId="77777777" w:rsidTr="00796D0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4932" w14:textId="01C2136E" w:rsidR="00796D0C" w:rsidRPr="00BA0413" w:rsidRDefault="00CB01D6" w:rsidP="001B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Benedi</w:t>
            </w:r>
            <w:r w:rsidR="006A07C4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cte Lund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C03B" w14:textId="2373925B" w:rsidR="00796D0C" w:rsidRPr="00BA0413" w:rsidRDefault="006A07C4" w:rsidP="001B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Viken </w:t>
            </w:r>
            <w:r w:rsidR="00DD072B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fylkesting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72B3" w14:textId="602309F6" w:rsidR="00796D0C" w:rsidRPr="00BA0413" w:rsidRDefault="006A07C4" w:rsidP="001B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Mdg</w:t>
            </w:r>
          </w:p>
        </w:tc>
      </w:tr>
      <w:tr w:rsidR="00BA0413" w:rsidRPr="00BA0413" w14:paraId="2614F20E" w14:textId="77777777" w:rsidTr="0047194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D975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Håvard Jensen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36A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fylkesting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5F0A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FrP, Hobøl</w:t>
            </w:r>
          </w:p>
        </w:tc>
      </w:tr>
    </w:tbl>
    <w:p w14:paraId="56DD6346" w14:textId="77777777" w:rsidR="006B534A" w:rsidRPr="00BA0413" w:rsidRDefault="006B534A" w:rsidP="00497F8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2E2FFE1" w14:textId="77777777" w:rsidR="002449AC" w:rsidRPr="00BA0413" w:rsidRDefault="002449AC" w:rsidP="00497F8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EA97F91" w14:textId="511EA668" w:rsidR="00497F8B" w:rsidRPr="00BA0413" w:rsidRDefault="00497F8B" w:rsidP="00497F8B">
      <w:pPr>
        <w:pStyle w:val="Default"/>
        <w:rPr>
          <w:rFonts w:asciiTheme="minorHAnsi" w:hAnsiTheme="minorHAnsi" w:cstheme="minorHAnsi"/>
          <w:b/>
          <w:color w:val="auto"/>
        </w:rPr>
      </w:pPr>
      <w:r w:rsidRPr="00BA0413">
        <w:rPr>
          <w:rFonts w:asciiTheme="minorHAnsi" w:hAnsiTheme="minorHAnsi" w:cstheme="minorHAnsi"/>
          <w:b/>
          <w:color w:val="auto"/>
        </w:rPr>
        <w:lastRenderedPageBreak/>
        <w:t>SAKSLISTE</w:t>
      </w:r>
      <w:r w:rsidRPr="00BA0413">
        <w:rPr>
          <w:rFonts w:asciiTheme="minorHAnsi" w:hAnsiTheme="minorHAnsi" w:cstheme="minorHAnsi"/>
          <w:b/>
          <w:color w:val="auto"/>
        </w:rPr>
        <w:br/>
      </w:r>
    </w:p>
    <w:p w14:paraId="05BA78BC" w14:textId="4720AAF2" w:rsidR="00713BF7" w:rsidRPr="00BA0413" w:rsidRDefault="0018076D" w:rsidP="001718D3">
      <w:pPr>
        <w:ind w:left="1410" w:hanging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750F7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775F7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Godkjenning av innkalling og dagsorden</w:t>
      </w:r>
      <w:r w:rsidR="00046008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, opprop</w:t>
      </w:r>
      <w:r w:rsidR="007A397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ved </w:t>
      </w:r>
      <w:r w:rsidR="00EF382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Saxe Frøs</w:t>
      </w:r>
      <w:r w:rsidR="0047194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haug</w:t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br/>
        <w:t xml:space="preserve">Innkalling og dagsorden </w:t>
      </w:r>
      <w:r w:rsidR="0053275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ble 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>godkjen</w:t>
      </w:r>
      <w:r w:rsidR="0053275F" w:rsidRPr="00BA041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5ADC997" w14:textId="77777777" w:rsidR="00DD072B" w:rsidRPr="00BA0413" w:rsidRDefault="007F7A9A" w:rsidP="00FA148C">
      <w:pPr>
        <w:ind w:left="1410" w:hanging="141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A041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Sak 10/2023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Godkjenning av protokoll fra </w:t>
      </w:r>
      <w:r w:rsidR="0074578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regionråds</w:t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møtet</w:t>
      </w:r>
      <w:r w:rsidR="005108B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50F7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Askim</w:t>
      </w:r>
      <w:r w:rsidR="005108B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vgs</w:t>
      </w:r>
      <w:r w:rsidR="00FA4C2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r w:rsidR="00750F7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FA4C2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3811A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046008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</w:t>
      </w:r>
      <w:r w:rsidR="00551263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1919F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A612E" w:rsidRPr="00BA0413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Beslutning</w:t>
      </w:r>
      <w:r w:rsidR="003A61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 w:rsidR="00551263" w:rsidRPr="00BA0413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Protokollen </w:t>
      </w:r>
      <w:r w:rsidR="0053275F" w:rsidRPr="00BA041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ble </w:t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godkjen</w:t>
      </w:r>
      <w:r w:rsidR="0053275F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t</w:t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20803A71" w14:textId="2C0A0E09" w:rsidR="00DD072B" w:rsidRPr="00BA0413" w:rsidRDefault="009F06C0" w:rsidP="00FA148C">
      <w:pPr>
        <w:ind w:left="1410" w:hanging="141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7F7A9A" w:rsidRPr="00BA041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11/2023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F7A9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Å</w:t>
      </w:r>
      <w:r w:rsidR="0018076D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="007F7A9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srapport </w:t>
      </w:r>
      <w:r w:rsidR="00DD072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2022 Indre Østfold regionråd</w:t>
      </w:r>
      <w:r w:rsidR="0045261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B089E">
        <w:rPr>
          <w:rFonts w:asciiTheme="minorHAnsi" w:hAnsiTheme="minorHAnsi" w:cstheme="minorHAnsi"/>
          <w:b/>
          <w:bCs/>
          <w:color w:val="auto"/>
          <w:sz w:val="24"/>
          <w:szCs w:val="24"/>
        </w:rPr>
        <w:t>- ved regional koordinator</w:t>
      </w:r>
      <w:r w:rsidR="00DE4F1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5261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Erik Unaas</w:t>
      </w:r>
      <w:r w:rsidR="0045261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56E4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452616" w:rsidRPr="00BA0413">
        <w:rPr>
          <w:rFonts w:asciiTheme="minorHAnsi" w:hAnsiTheme="minorHAnsi" w:cstheme="minorHAnsi"/>
          <w:color w:val="auto"/>
          <w:sz w:val="24"/>
          <w:szCs w:val="24"/>
        </w:rPr>
        <w:t>Fint å få på plass</w:t>
      </w:r>
      <w:r w:rsidR="00FF126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viktige</w:t>
      </w:r>
      <w:r w:rsidR="0045261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F126B" w:rsidRPr="00BA0413">
        <w:rPr>
          <w:rFonts w:asciiTheme="minorHAnsi" w:hAnsiTheme="minorHAnsi" w:cstheme="minorHAnsi"/>
          <w:color w:val="auto"/>
          <w:sz w:val="24"/>
          <w:szCs w:val="24"/>
        </w:rPr>
        <w:t>formaliteter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02A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som en 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årsrapporter for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historien, også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>ove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organ som 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kommuner,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fylkeskommune, KS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og 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6C1DDE" w:rsidRPr="00BA0413">
        <w:rPr>
          <w:rFonts w:asciiTheme="minorHAnsi" w:hAnsiTheme="minorHAnsi" w:cstheme="minorHAnsi"/>
          <w:color w:val="auto"/>
          <w:sz w:val="24"/>
          <w:szCs w:val="24"/>
        </w:rPr>
        <w:t>tatsforvalter.</w:t>
      </w:r>
      <w:r w:rsidR="00541A7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A7E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6B76DE"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</w:t>
      </w:r>
      <w:r w:rsidR="006B76DE" w:rsidRPr="00BA0413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951BA7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7119B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Årsrapport 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2022 </w:t>
      </w:r>
      <w:r w:rsidR="007119B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godkjennes 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– supplert med noen valgte/oppnevnte funksjoner</w:t>
      </w:r>
      <w:r w:rsidR="00644EF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, og vedlegges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protokollen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597B47" w14:textId="77777777" w:rsidR="009F06C0" w:rsidRDefault="003C1027" w:rsidP="009F06C0">
      <w:pPr>
        <w:ind w:left="1410" w:hanging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757F60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E33EE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2/</w:t>
      </w:r>
      <w:r w:rsidR="00775F7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2023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3E6A9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Orientering - Hasse Ekman,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98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ny </w:t>
      </w:r>
      <w:r w:rsid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kommunaldirektør i </w:t>
      </w:r>
      <w:r w:rsidR="00DD072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Skiptvet kommune</w:t>
      </w:r>
      <w:r w:rsidR="00A65BAE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>y kommunaldirektør i Skiptvet,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Hasse Ekman,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presenter</w:t>
      </w:r>
      <w:r w:rsidR="00B861F4" w:rsidRPr="00BA0413">
        <w:rPr>
          <w:rFonts w:asciiTheme="minorHAnsi" w:hAnsiTheme="minorHAnsi" w:cstheme="minorHAnsi"/>
          <w:color w:val="auto"/>
          <w:sz w:val="24"/>
          <w:szCs w:val="24"/>
        </w:rPr>
        <w:t>te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seg (og ønske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også velkommen til Skiptvet)</w:t>
      </w:r>
      <w:r w:rsidR="00CE3985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98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Ordfører Anne-Grethe Larsen benyttet også anledningen til å 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fortelle litt fra </w:t>
      </w:r>
      <w:r w:rsidR="003E6136" w:rsidRPr="00BA0413">
        <w:rPr>
          <w:rFonts w:asciiTheme="minorHAnsi" w:hAnsiTheme="minorHAnsi" w:cstheme="minorHAnsi"/>
          <w:color w:val="auto"/>
          <w:sz w:val="24"/>
          <w:szCs w:val="24"/>
        </w:rPr>
        <w:t>dagens verts</w:t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kommune</w:t>
      </w:r>
      <w:r w:rsidR="004C41DD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764B7B0" w14:textId="540D3FE8" w:rsidR="003E6A99" w:rsidRPr="00BA0413" w:rsidRDefault="00CE3985" w:rsidP="009F06C0">
      <w:pPr>
        <w:ind w:left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eslutning: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F06C0">
        <w:rPr>
          <w:rFonts w:asciiTheme="minorHAnsi" w:hAnsiTheme="minorHAnsi" w:cstheme="minorHAnsi"/>
          <w:color w:val="auto"/>
          <w:sz w:val="24"/>
          <w:szCs w:val="24"/>
        </w:rPr>
        <w:br/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rienteringen </w:t>
      </w:r>
      <w:proofErr w:type="spellStart"/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>taes</w:t>
      </w:r>
      <w:proofErr w:type="spellEnd"/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til etterretning </w:t>
      </w:r>
    </w:p>
    <w:p w14:paraId="2B198964" w14:textId="77777777" w:rsidR="009F06C0" w:rsidRDefault="00850E43" w:rsidP="003E6136">
      <w:pPr>
        <w:ind w:left="1410" w:hanging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13/2023 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E33EE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Håkon Johnsen</w:t>
      </w:r>
      <w:r w:rsidR="009323D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, ny/framtid</w:t>
      </w:r>
      <w:r w:rsidR="00741B9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9323D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 direktør for samferdsel i Viken fylkeskommune. </w:t>
      </w:r>
      <w:r w:rsidR="005A07BD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Orienter</w:t>
      </w:r>
      <w:r w:rsidR="008A359C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te</w:t>
      </w:r>
      <w:r w:rsidR="009323D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om sitt område – og hvordan vi skal samspille</w:t>
      </w:r>
      <w:r w:rsidR="00741B9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konstruktivt med Indreregionen</w:t>
      </w:r>
      <w:r w:rsidR="00A3323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31974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B878FE" w:rsidRPr="00BA0413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325DC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2010 var det en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nasjonal </w:t>
      </w:r>
      <w:r w:rsidR="00325DC9" w:rsidRPr="00BA0413">
        <w:rPr>
          <w:rFonts w:asciiTheme="minorHAnsi" w:hAnsiTheme="minorHAnsi" w:cstheme="minorHAnsi"/>
          <w:color w:val="auto"/>
          <w:sz w:val="24"/>
          <w:szCs w:val="24"/>
        </w:rPr>
        <w:t>reform for fylkesveier</w:t>
      </w:r>
      <w:r w:rsidR="00B878F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som førte til at f</w:t>
      </w:r>
      <w:r w:rsidR="00325DC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ylkeskommunen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overtok </w:t>
      </w:r>
      <w:r w:rsidR="009316B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ansvaret for </w:t>
      </w:r>
      <w:r w:rsidR="00325DC9" w:rsidRPr="00BA0413">
        <w:rPr>
          <w:rFonts w:asciiTheme="minorHAnsi" w:hAnsiTheme="minorHAnsi" w:cstheme="minorHAnsi"/>
          <w:color w:val="auto"/>
          <w:sz w:val="24"/>
          <w:szCs w:val="24"/>
        </w:rPr>
        <w:t>veiforvaltningen.</w:t>
      </w:r>
      <w:r w:rsidR="002D535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35787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9316B5" w:rsidRPr="00BA0413">
        <w:rPr>
          <w:rFonts w:asciiTheme="minorHAnsi" w:hAnsiTheme="minorHAnsi" w:cstheme="minorHAnsi"/>
          <w:color w:val="auto"/>
          <w:sz w:val="24"/>
          <w:szCs w:val="24"/>
        </w:rPr>
        <w:t>Regionrådet er opptatt av hvem som setter</w:t>
      </w:r>
      <w:r w:rsidR="001A5CC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prioriteringen</w:t>
      </w:r>
      <w:r w:rsidR="00B64719" w:rsidRPr="00BA0413">
        <w:rPr>
          <w:rFonts w:asciiTheme="minorHAnsi" w:hAnsiTheme="minorHAnsi" w:cstheme="minorHAnsi"/>
          <w:color w:val="auto"/>
          <w:sz w:val="24"/>
          <w:szCs w:val="24"/>
        </w:rPr>
        <w:t>e, og</w:t>
      </w:r>
      <w:r w:rsidR="001A5CC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for hva </w:t>
      </w:r>
      <w:r w:rsidR="00B64719" w:rsidRPr="00BA0413">
        <w:rPr>
          <w:rFonts w:asciiTheme="minorHAnsi" w:hAnsiTheme="minorHAnsi" w:cstheme="minorHAnsi"/>
          <w:color w:val="auto"/>
          <w:sz w:val="24"/>
          <w:szCs w:val="24"/>
        </w:rPr>
        <w:t>det kommer til å</w:t>
      </w:r>
      <w:r w:rsidR="001A5CC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prioritere</w:t>
      </w:r>
      <w:r w:rsidR="00B64719" w:rsidRPr="00BA041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1A5CC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1A5CC8" w:rsidRPr="00BA0413">
        <w:rPr>
          <w:rFonts w:asciiTheme="minorHAnsi" w:hAnsiTheme="minorHAnsi" w:cstheme="minorHAnsi"/>
          <w:color w:val="auto"/>
          <w:sz w:val="24"/>
          <w:szCs w:val="24"/>
        </w:rPr>
        <w:t>ye Østfold fylkeskommune.</w:t>
      </w:r>
      <w:r w:rsidR="00C87C3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Kollektivtrafikk og samferdsel</w:t>
      </w:r>
      <w:r w:rsidR="00263ED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er viktig for samfunnsutviklingen</w:t>
      </w:r>
      <w:r w:rsidR="003E297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Indre Østfold, og forflytning av mennesker</w:t>
      </w:r>
      <w:r w:rsidR="00143B0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må komme mer i fokus.</w:t>
      </w:r>
      <w:r w:rsidR="00D90A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2B7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Det påpekes også at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verken dagens vertskommune </w:t>
      </w:r>
      <w:r w:rsidR="00CF2B7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Skiptvet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eller store deler av regionen </w:t>
      </w:r>
      <w:r w:rsidR="00D90A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ikke er </w:t>
      </w:r>
      <w:r w:rsidR="00CF2B77" w:rsidRPr="00BA0413">
        <w:rPr>
          <w:rFonts w:asciiTheme="minorHAnsi" w:hAnsiTheme="minorHAnsi" w:cstheme="minorHAnsi"/>
          <w:color w:val="auto"/>
          <w:sz w:val="24"/>
          <w:szCs w:val="24"/>
        </w:rPr>
        <w:t>har</w:t>
      </w:r>
      <w:r w:rsidR="00D90A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kollektivtilbud på lørdag og søndag.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Slik det er nå, er det svært vanskelig å bosette f.eks. flyktninger som ikke har bil i Indre Østfold.</w:t>
      </w:r>
      <w:r w:rsidR="003E2978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4B313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Håkon Johnsen </w:t>
      </w:r>
      <w:r w:rsidR="004C22B0" w:rsidRPr="00BA0413">
        <w:rPr>
          <w:rFonts w:asciiTheme="minorHAnsi" w:hAnsiTheme="minorHAnsi" w:cstheme="minorHAnsi"/>
          <w:color w:val="auto"/>
          <w:sz w:val="24"/>
          <w:szCs w:val="24"/>
        </w:rPr>
        <w:t>sier at n</w:t>
      </w:r>
      <w:r w:rsidR="007C70F8" w:rsidRPr="00BA0413">
        <w:rPr>
          <w:rFonts w:asciiTheme="minorHAnsi" w:hAnsiTheme="minorHAnsi" w:cstheme="minorHAnsi"/>
          <w:color w:val="auto"/>
          <w:sz w:val="24"/>
          <w:szCs w:val="24"/>
        </w:rPr>
        <w:t>år det gjelder prioritering i kollektiv</w:t>
      </w:r>
      <w:r w:rsidR="00031F3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handler</w:t>
      </w:r>
      <w:r w:rsidR="004C22B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det</w:t>
      </w:r>
      <w:r w:rsidR="00031F3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>i stor grad om</w:t>
      </w:r>
      <w:r w:rsidR="00031F3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ressurser</w:t>
      </w:r>
      <w:r w:rsidR="003E6136" w:rsidRPr="00BA0413">
        <w:rPr>
          <w:rFonts w:asciiTheme="minorHAnsi" w:hAnsiTheme="minorHAnsi" w:cstheme="minorHAnsi"/>
          <w:color w:val="auto"/>
          <w:sz w:val="24"/>
          <w:szCs w:val="24"/>
        </w:rPr>
        <w:t>, økonomi</w:t>
      </w:r>
      <w:r w:rsidR="00031F3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og politisk prioritering. </w:t>
      </w:r>
      <w:r w:rsidR="00243301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Det blir i enda større grad nødvendig </w:t>
      </w:r>
      <w:r w:rsidR="001D03C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å se kollektivtilbudet i sammenheng med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den totale </w:t>
      </w:r>
      <w:r w:rsidR="0056728F" w:rsidRPr="00BA0413">
        <w:rPr>
          <w:rFonts w:asciiTheme="minorHAnsi" w:hAnsiTheme="minorHAnsi" w:cstheme="minorHAnsi"/>
          <w:color w:val="auto"/>
          <w:sz w:val="24"/>
          <w:szCs w:val="24"/>
        </w:rPr>
        <w:t>samfunnsutviklingen</w:t>
      </w:r>
      <w:r w:rsidR="0094476A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>Innlegg påpekte også viktigheten av b</w:t>
      </w:r>
      <w:r w:rsidR="0094476A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alanse i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lastRenderedPageBreak/>
        <w:t>tilbudene</w:t>
      </w:r>
      <w:r w:rsidR="009F06C0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4476A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det nye fylket mellom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>ytre og i</w:t>
      </w:r>
      <w:r w:rsidR="009F06C0">
        <w:rPr>
          <w:rFonts w:asciiTheme="minorHAnsi" w:hAnsiTheme="minorHAnsi" w:cstheme="minorHAnsi"/>
          <w:color w:val="auto"/>
          <w:sz w:val="24"/>
          <w:szCs w:val="24"/>
        </w:rPr>
        <w:t>ndre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Ø</w:t>
      </w:r>
      <w:r w:rsidR="0094476A" w:rsidRPr="00BA0413">
        <w:rPr>
          <w:rFonts w:asciiTheme="minorHAnsi" w:hAnsiTheme="minorHAnsi" w:cstheme="minorHAnsi"/>
          <w:color w:val="auto"/>
          <w:sz w:val="24"/>
          <w:szCs w:val="24"/>
        </w:rPr>
        <w:t>stfold.</w:t>
      </w:r>
      <w:r w:rsidR="00EE7E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43C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C54AC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Når det gjelder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framtidig </w:t>
      </w:r>
      <w:r w:rsidR="00C54AC8" w:rsidRPr="00BA0413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CE343C" w:rsidRPr="00BA0413">
        <w:rPr>
          <w:rFonts w:asciiTheme="minorHAnsi" w:hAnsiTheme="minorHAnsi" w:cstheme="minorHAnsi"/>
          <w:color w:val="auto"/>
          <w:sz w:val="24"/>
          <w:szCs w:val="24"/>
        </w:rPr>
        <w:t>illettsystemet</w:t>
      </w:r>
      <w:r w:rsidR="00CD61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CE343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er </w:t>
      </w:r>
      <w:r w:rsidR="00CD61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det </w:t>
      </w:r>
      <w:r w:rsidR="00CE343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i ferd med å bli </w:t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tettere samarbeid og felles løsninger </w:t>
      </w:r>
      <w:r w:rsidR="00413006" w:rsidRPr="00BA0413">
        <w:rPr>
          <w:rFonts w:asciiTheme="minorHAnsi" w:hAnsiTheme="minorHAnsi" w:cstheme="minorHAnsi"/>
          <w:color w:val="auto"/>
          <w:sz w:val="24"/>
          <w:szCs w:val="24"/>
        </w:rPr>
        <w:t>med</w:t>
      </w:r>
      <w:r w:rsidR="00CE343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Akershus og Buskerud</w:t>
      </w:r>
      <w:r w:rsidR="00413006" w:rsidRPr="00BA0413">
        <w:rPr>
          <w:rFonts w:asciiTheme="minorHAnsi" w:hAnsiTheme="minorHAnsi" w:cstheme="minorHAnsi"/>
          <w:color w:val="auto"/>
          <w:sz w:val="24"/>
          <w:szCs w:val="24"/>
        </w:rPr>
        <w:t>. Framover ligger det nye og spennende muligheter</w:t>
      </w:r>
      <w:r w:rsidR="00FE120F" w:rsidRPr="00BA0413">
        <w:rPr>
          <w:rFonts w:asciiTheme="minorHAnsi" w:hAnsiTheme="minorHAnsi" w:cstheme="minorHAnsi"/>
          <w:color w:val="auto"/>
          <w:sz w:val="24"/>
          <w:szCs w:val="24"/>
        </w:rPr>
        <w:t>. For å få</w:t>
      </w:r>
      <w:r w:rsidR="00CD61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til</w:t>
      </w:r>
      <w:r w:rsidR="00FE120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et god</w:t>
      </w:r>
      <w:r w:rsidR="00CD6157" w:rsidRPr="00BA041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FE120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samspill</w:t>
      </w:r>
      <w:r w:rsidR="002032D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det nye fylket, er vi nødt til å ha noen å samarbeide med.</w:t>
      </w:r>
      <w:r w:rsidR="00243301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F9266ED" w14:textId="3B1B8DBE" w:rsidR="00A91FAD" w:rsidRPr="00BA0413" w:rsidRDefault="00C408EC" w:rsidP="009F06C0">
      <w:pPr>
        <w:ind w:left="141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Beslutning</w:t>
      </w:r>
      <w:r w:rsidR="00B148C7" w:rsidRPr="00BA041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br/>
      </w:r>
      <w:r w:rsidR="008A359C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O</w:t>
      </w:r>
      <w:r w:rsidR="00616B5B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rienter</w:t>
      </w:r>
      <w:r w:rsidR="008A359C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ingen ble tatt til etterretning</w:t>
      </w:r>
      <w:r w:rsidR="009F06C0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356DE3CD" w14:textId="7FCC6619" w:rsidR="008A359C" w:rsidRPr="00BA0413" w:rsidRDefault="00083077" w:rsidP="00716880">
      <w:pPr>
        <w:pStyle w:val="xx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theme="minorHAnsi"/>
          <w:b/>
          <w:bCs/>
        </w:rPr>
      </w:pPr>
      <w:r w:rsidRPr="00BA0413">
        <w:rPr>
          <w:rFonts w:asciiTheme="minorHAnsi" w:hAnsiTheme="minorHAnsi" w:cstheme="minorHAnsi"/>
          <w:b/>
          <w:bCs/>
        </w:rPr>
        <w:t xml:space="preserve">Sak </w:t>
      </w:r>
      <w:r w:rsidR="00584A11" w:rsidRPr="00BA0413">
        <w:rPr>
          <w:rFonts w:asciiTheme="minorHAnsi" w:hAnsiTheme="minorHAnsi" w:cstheme="minorHAnsi"/>
          <w:b/>
          <w:bCs/>
        </w:rPr>
        <w:t>1</w:t>
      </w:r>
      <w:r w:rsidR="00EB7510" w:rsidRPr="00BA0413">
        <w:rPr>
          <w:rFonts w:asciiTheme="minorHAnsi" w:hAnsiTheme="minorHAnsi" w:cstheme="minorHAnsi"/>
          <w:b/>
          <w:bCs/>
        </w:rPr>
        <w:t>4</w:t>
      </w:r>
      <w:r w:rsidRPr="00BA0413">
        <w:rPr>
          <w:rFonts w:asciiTheme="minorHAnsi" w:hAnsiTheme="minorHAnsi" w:cstheme="minorHAnsi"/>
          <w:b/>
          <w:bCs/>
        </w:rPr>
        <w:t>/202</w:t>
      </w:r>
      <w:r w:rsidR="00CF047A" w:rsidRPr="00BA0413">
        <w:rPr>
          <w:rFonts w:asciiTheme="minorHAnsi" w:hAnsiTheme="minorHAnsi" w:cstheme="minorHAnsi"/>
          <w:b/>
          <w:bCs/>
        </w:rPr>
        <w:t>3</w:t>
      </w:r>
      <w:r w:rsidRPr="00BA0413">
        <w:rPr>
          <w:rFonts w:asciiTheme="minorHAnsi" w:hAnsiTheme="minorHAnsi" w:cstheme="minorHAnsi"/>
          <w:b/>
          <w:bCs/>
        </w:rPr>
        <w:t xml:space="preserve"> </w:t>
      </w:r>
      <w:r w:rsidR="00447336" w:rsidRPr="00BA0413">
        <w:rPr>
          <w:rFonts w:asciiTheme="minorHAnsi" w:hAnsiTheme="minorHAnsi" w:cstheme="minorHAnsi"/>
          <w:b/>
          <w:bCs/>
        </w:rPr>
        <w:tab/>
      </w:r>
      <w:r w:rsidR="008A359C" w:rsidRPr="00BA0413">
        <w:rPr>
          <w:rFonts w:asciiTheme="minorHAnsi" w:hAnsiTheme="minorHAnsi" w:cstheme="minorHAnsi"/>
          <w:b/>
          <w:bCs/>
        </w:rPr>
        <w:t xml:space="preserve">LOKALMATSATSINGER I (INDRE ØSTFOLD) </w:t>
      </w:r>
    </w:p>
    <w:p w14:paraId="56980611" w14:textId="732C788A" w:rsidR="008A359C" w:rsidRPr="00BA0413" w:rsidRDefault="008A359C" w:rsidP="00716880">
      <w:pPr>
        <w:pStyle w:val="xx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theme="minorHAnsi"/>
        </w:rPr>
      </w:pPr>
      <w:r w:rsidRPr="00BA0413">
        <w:rPr>
          <w:rFonts w:asciiTheme="minorHAnsi" w:hAnsiTheme="minorHAnsi" w:cstheme="minorHAnsi"/>
          <w:b/>
          <w:bCs/>
        </w:rPr>
        <w:t xml:space="preserve">                          «</w:t>
      </w:r>
      <w:r w:rsidR="00E51EFB" w:rsidRPr="00BA0413">
        <w:rPr>
          <w:rFonts w:asciiTheme="minorHAnsi" w:hAnsiTheme="minorHAnsi" w:cstheme="minorHAnsi"/>
          <w:b/>
          <w:bCs/>
        </w:rPr>
        <w:t>Guldkorn</w:t>
      </w:r>
      <w:r w:rsidRPr="00BA0413">
        <w:rPr>
          <w:rFonts w:asciiTheme="minorHAnsi" w:hAnsiTheme="minorHAnsi" w:cstheme="minorHAnsi"/>
          <w:b/>
          <w:bCs/>
        </w:rPr>
        <w:t>»</w:t>
      </w:r>
      <w:r w:rsidR="00E51EFB" w:rsidRPr="00BA0413">
        <w:rPr>
          <w:rFonts w:asciiTheme="minorHAnsi" w:hAnsiTheme="minorHAnsi" w:cstheme="minorHAnsi"/>
          <w:b/>
          <w:bCs/>
        </w:rPr>
        <w:t xml:space="preserve"> – ved Maria Hereid Kristiansen</w:t>
      </w:r>
      <w:r w:rsidR="00E51EFB" w:rsidRPr="00BA0413">
        <w:rPr>
          <w:rFonts w:asciiTheme="minorHAnsi" w:hAnsiTheme="minorHAnsi" w:cstheme="minorHAnsi"/>
          <w:b/>
          <w:bCs/>
        </w:rPr>
        <w:br/>
      </w:r>
      <w:r w:rsidRPr="00BA0413">
        <w:rPr>
          <w:rFonts w:asciiTheme="minorHAnsi" w:hAnsiTheme="minorHAnsi" w:cstheme="minorHAnsi"/>
          <w:b/>
          <w:bCs/>
        </w:rPr>
        <w:t>«</w:t>
      </w:r>
      <w:r w:rsidR="00E51EFB" w:rsidRPr="00BA0413">
        <w:rPr>
          <w:rFonts w:asciiTheme="minorHAnsi" w:hAnsiTheme="minorHAnsi" w:cstheme="minorHAnsi"/>
          <w:b/>
          <w:bCs/>
        </w:rPr>
        <w:t>Matfatet</w:t>
      </w:r>
      <w:r w:rsidRPr="00BA0413">
        <w:rPr>
          <w:rFonts w:asciiTheme="minorHAnsi" w:hAnsiTheme="minorHAnsi" w:cstheme="minorHAnsi"/>
          <w:b/>
          <w:bCs/>
        </w:rPr>
        <w:t>»</w:t>
      </w:r>
      <w:r w:rsidR="00E51EFB" w:rsidRPr="00BA0413">
        <w:rPr>
          <w:rFonts w:asciiTheme="minorHAnsi" w:hAnsiTheme="minorHAnsi" w:cstheme="minorHAnsi"/>
          <w:b/>
          <w:bCs/>
        </w:rPr>
        <w:t xml:space="preserve"> (Marker) </w:t>
      </w:r>
      <w:r w:rsidRPr="00BA0413">
        <w:rPr>
          <w:rFonts w:asciiTheme="minorHAnsi" w:hAnsiTheme="minorHAnsi" w:cstheme="minorHAnsi"/>
          <w:b/>
          <w:bCs/>
        </w:rPr>
        <w:t xml:space="preserve">- </w:t>
      </w:r>
      <w:r w:rsidR="00E51EFB" w:rsidRPr="00BA0413">
        <w:rPr>
          <w:rFonts w:asciiTheme="minorHAnsi" w:hAnsiTheme="minorHAnsi" w:cstheme="minorHAnsi"/>
          <w:b/>
          <w:bCs/>
        </w:rPr>
        <w:t>ved Camilla Nordmo</w:t>
      </w:r>
      <w:r w:rsidR="00E51EFB" w:rsidRPr="00BA0413">
        <w:rPr>
          <w:rFonts w:asciiTheme="minorHAnsi" w:hAnsiTheme="minorHAnsi" w:cstheme="minorHAnsi"/>
          <w:b/>
          <w:bCs/>
        </w:rPr>
        <w:br/>
      </w:r>
      <w:r w:rsidRPr="00BA0413">
        <w:rPr>
          <w:rFonts w:asciiTheme="minorHAnsi" w:hAnsiTheme="minorHAnsi" w:cstheme="minorHAnsi"/>
          <w:b/>
          <w:bCs/>
        </w:rPr>
        <w:t>«</w:t>
      </w:r>
      <w:r w:rsidR="00E51EFB" w:rsidRPr="00BA0413">
        <w:rPr>
          <w:rFonts w:asciiTheme="minorHAnsi" w:hAnsiTheme="minorHAnsi" w:cstheme="minorHAnsi"/>
          <w:b/>
          <w:bCs/>
        </w:rPr>
        <w:t>Smaken av Indre</w:t>
      </w:r>
      <w:r w:rsidRPr="00BA0413">
        <w:rPr>
          <w:rFonts w:asciiTheme="minorHAnsi" w:hAnsiTheme="minorHAnsi" w:cstheme="minorHAnsi"/>
          <w:b/>
          <w:bCs/>
        </w:rPr>
        <w:t>»</w:t>
      </w:r>
      <w:r w:rsidR="00E51EFB" w:rsidRPr="00BA0413">
        <w:rPr>
          <w:rFonts w:asciiTheme="minorHAnsi" w:hAnsiTheme="minorHAnsi" w:cstheme="minorHAnsi"/>
          <w:b/>
          <w:bCs/>
        </w:rPr>
        <w:t xml:space="preserve"> </w:t>
      </w:r>
      <w:r w:rsidRPr="00BA0413">
        <w:rPr>
          <w:rFonts w:asciiTheme="minorHAnsi" w:hAnsiTheme="minorHAnsi" w:cstheme="minorHAnsi"/>
          <w:b/>
          <w:bCs/>
        </w:rPr>
        <w:t xml:space="preserve">- </w:t>
      </w:r>
      <w:r w:rsidR="00E51EFB" w:rsidRPr="00BA0413">
        <w:rPr>
          <w:rFonts w:asciiTheme="minorHAnsi" w:hAnsiTheme="minorHAnsi" w:cstheme="minorHAnsi"/>
          <w:b/>
          <w:bCs/>
        </w:rPr>
        <w:t>ved Kristine Hasle</w:t>
      </w:r>
      <w:r w:rsidR="00E51EFB" w:rsidRPr="00BA0413">
        <w:rPr>
          <w:rFonts w:asciiTheme="minorHAnsi" w:hAnsiTheme="minorHAnsi" w:cstheme="minorHAnsi"/>
          <w:b/>
          <w:bCs/>
        </w:rPr>
        <w:br/>
      </w:r>
      <w:r w:rsidRPr="00BA0413">
        <w:rPr>
          <w:rFonts w:asciiTheme="minorHAnsi" w:hAnsiTheme="minorHAnsi" w:cstheme="minorHAnsi"/>
          <w:b/>
          <w:bCs/>
        </w:rPr>
        <w:t>«</w:t>
      </w:r>
      <w:r w:rsidR="00E51EFB" w:rsidRPr="00BA0413">
        <w:rPr>
          <w:rFonts w:asciiTheme="minorHAnsi" w:hAnsiTheme="minorHAnsi" w:cstheme="minorHAnsi"/>
          <w:b/>
          <w:bCs/>
        </w:rPr>
        <w:t>Ullgris</w:t>
      </w:r>
      <w:r w:rsidRPr="00BA0413">
        <w:rPr>
          <w:rFonts w:asciiTheme="minorHAnsi" w:hAnsiTheme="minorHAnsi" w:cstheme="minorHAnsi"/>
          <w:b/>
          <w:bCs/>
        </w:rPr>
        <w:t>»</w:t>
      </w:r>
      <w:r w:rsidR="00E51EFB" w:rsidRPr="00BA0413">
        <w:rPr>
          <w:rFonts w:asciiTheme="minorHAnsi" w:hAnsiTheme="minorHAnsi" w:cstheme="minorHAnsi"/>
          <w:b/>
          <w:bCs/>
        </w:rPr>
        <w:t xml:space="preserve"> </w:t>
      </w:r>
      <w:r w:rsidRPr="00BA0413">
        <w:rPr>
          <w:rFonts w:asciiTheme="minorHAnsi" w:hAnsiTheme="minorHAnsi" w:cstheme="minorHAnsi"/>
          <w:b/>
          <w:bCs/>
        </w:rPr>
        <w:t xml:space="preserve">- </w:t>
      </w:r>
      <w:r w:rsidR="00E51EFB" w:rsidRPr="00BA0413">
        <w:rPr>
          <w:rFonts w:asciiTheme="minorHAnsi" w:hAnsiTheme="minorHAnsi" w:cstheme="minorHAnsi"/>
          <w:b/>
          <w:bCs/>
        </w:rPr>
        <w:t>ved Lilly Wennersgaard, Taraldru</w:t>
      </w:r>
      <w:r w:rsidR="00644C5A" w:rsidRPr="00BA0413">
        <w:rPr>
          <w:rFonts w:asciiTheme="minorHAnsi" w:hAnsiTheme="minorHAnsi" w:cstheme="minorHAnsi"/>
          <w:b/>
          <w:bCs/>
        </w:rPr>
        <w:t xml:space="preserve">d </w:t>
      </w:r>
      <w:r w:rsidR="00BA547D" w:rsidRPr="00BA0413">
        <w:rPr>
          <w:rFonts w:asciiTheme="minorHAnsi" w:hAnsiTheme="minorHAnsi" w:cstheme="minorHAnsi"/>
          <w:b/>
          <w:bCs/>
        </w:rPr>
        <w:t>Søndre gård (Skiptvet)</w:t>
      </w:r>
      <w:r w:rsidR="00DC213F" w:rsidRPr="00BA0413">
        <w:rPr>
          <w:rFonts w:asciiTheme="minorHAnsi" w:hAnsiTheme="minorHAnsi" w:cstheme="minorHAnsi"/>
          <w:b/>
          <w:bCs/>
        </w:rPr>
        <w:br/>
      </w:r>
      <w:r w:rsidR="00DC213F" w:rsidRPr="00BA0413">
        <w:rPr>
          <w:rFonts w:asciiTheme="minorHAnsi" w:hAnsiTheme="minorHAnsi" w:cstheme="minorHAnsi"/>
        </w:rPr>
        <w:t xml:space="preserve">Regionrådet fikk </w:t>
      </w:r>
      <w:r w:rsidR="004442E3" w:rsidRPr="00BA0413">
        <w:rPr>
          <w:rFonts w:asciiTheme="minorHAnsi" w:hAnsiTheme="minorHAnsi" w:cstheme="minorHAnsi"/>
        </w:rPr>
        <w:t xml:space="preserve">gode presentasjoner </w:t>
      </w:r>
      <w:r w:rsidR="006B2AC5" w:rsidRPr="00BA0413">
        <w:rPr>
          <w:rFonts w:asciiTheme="minorHAnsi" w:hAnsiTheme="minorHAnsi" w:cstheme="minorHAnsi"/>
        </w:rPr>
        <w:t>fra</w:t>
      </w:r>
      <w:r w:rsidR="004442E3" w:rsidRPr="00BA0413">
        <w:rPr>
          <w:rFonts w:asciiTheme="minorHAnsi" w:hAnsiTheme="minorHAnsi" w:cstheme="minorHAnsi"/>
        </w:rPr>
        <w:t xml:space="preserve"> ulike lokalmatsatsinger i Østfold. Guldkorn </w:t>
      </w:r>
      <w:r w:rsidR="004034A7" w:rsidRPr="00BA0413">
        <w:rPr>
          <w:rFonts w:asciiTheme="minorHAnsi" w:hAnsiTheme="minorHAnsi" w:cstheme="minorHAnsi"/>
        </w:rPr>
        <w:t xml:space="preserve">omfavner hele </w:t>
      </w:r>
      <w:r w:rsidRPr="00BA0413">
        <w:rPr>
          <w:rFonts w:asciiTheme="minorHAnsi" w:hAnsiTheme="minorHAnsi" w:cstheme="minorHAnsi"/>
        </w:rPr>
        <w:t>fylket</w:t>
      </w:r>
      <w:r w:rsidR="004034A7" w:rsidRPr="00BA0413">
        <w:rPr>
          <w:rFonts w:asciiTheme="minorHAnsi" w:hAnsiTheme="minorHAnsi" w:cstheme="minorHAnsi"/>
        </w:rPr>
        <w:t xml:space="preserve">, og Matfatet Ørje </w:t>
      </w:r>
      <w:r w:rsidR="007421DE" w:rsidRPr="00BA0413">
        <w:rPr>
          <w:rFonts w:asciiTheme="minorHAnsi" w:hAnsiTheme="minorHAnsi" w:cstheme="minorHAnsi"/>
        </w:rPr>
        <w:t>er me</w:t>
      </w:r>
      <w:r w:rsidR="00730B65" w:rsidRPr="00BA0413">
        <w:rPr>
          <w:rFonts w:asciiTheme="minorHAnsi" w:hAnsiTheme="minorHAnsi" w:cstheme="minorHAnsi"/>
        </w:rPr>
        <w:t>r</w:t>
      </w:r>
      <w:r w:rsidR="007421DE" w:rsidRPr="00BA0413">
        <w:rPr>
          <w:rFonts w:asciiTheme="minorHAnsi" w:hAnsiTheme="minorHAnsi" w:cstheme="minorHAnsi"/>
        </w:rPr>
        <w:t xml:space="preserve"> langs Haldenkanalen. Smaken av Indre er Indre Østfold kommunes eget lokalmat</w:t>
      </w:r>
      <w:r w:rsidR="00AB089E">
        <w:rPr>
          <w:rFonts w:asciiTheme="minorHAnsi" w:hAnsiTheme="minorHAnsi" w:cstheme="minorHAnsi"/>
        </w:rPr>
        <w:t>-</w:t>
      </w:r>
      <w:r w:rsidR="00A64E93" w:rsidRPr="00BA0413">
        <w:rPr>
          <w:rFonts w:asciiTheme="minorHAnsi" w:hAnsiTheme="minorHAnsi" w:cstheme="minorHAnsi"/>
        </w:rPr>
        <w:t>initiativ.</w:t>
      </w:r>
      <w:r w:rsidR="006956BD" w:rsidRPr="00BA0413">
        <w:rPr>
          <w:rFonts w:asciiTheme="minorHAnsi" w:hAnsiTheme="minorHAnsi" w:cstheme="minorHAnsi"/>
        </w:rPr>
        <w:t xml:space="preserve"> Lilly </w:t>
      </w:r>
      <w:r w:rsidR="00AB089E" w:rsidRPr="00BA0413">
        <w:rPr>
          <w:rFonts w:asciiTheme="minorHAnsi" w:hAnsiTheme="minorHAnsi" w:cstheme="minorHAnsi"/>
        </w:rPr>
        <w:t>Wennersgaard</w:t>
      </w:r>
      <w:r w:rsidR="006956BD" w:rsidRPr="00BA0413">
        <w:rPr>
          <w:rFonts w:asciiTheme="minorHAnsi" w:hAnsiTheme="minorHAnsi" w:cstheme="minorHAnsi"/>
        </w:rPr>
        <w:t xml:space="preserve"> </w:t>
      </w:r>
      <w:r w:rsidR="003E6136" w:rsidRPr="00BA0413">
        <w:rPr>
          <w:rFonts w:asciiTheme="minorHAnsi" w:hAnsiTheme="minorHAnsi" w:cstheme="minorHAnsi"/>
        </w:rPr>
        <w:t xml:space="preserve">(«Ullgris») </w:t>
      </w:r>
      <w:r w:rsidR="006956BD" w:rsidRPr="00BA0413">
        <w:rPr>
          <w:rFonts w:asciiTheme="minorHAnsi" w:hAnsiTheme="minorHAnsi" w:cstheme="minorHAnsi"/>
        </w:rPr>
        <w:t xml:space="preserve">kunne fortelle om oppturer på salg av lokalmat under korona, men også nedturer når </w:t>
      </w:r>
      <w:r w:rsidR="0092692F" w:rsidRPr="00BA0413">
        <w:rPr>
          <w:rFonts w:asciiTheme="minorHAnsi" w:hAnsiTheme="minorHAnsi" w:cstheme="minorHAnsi"/>
        </w:rPr>
        <w:t xml:space="preserve">det blir dårligere økonomiske tider. </w:t>
      </w:r>
    </w:p>
    <w:p w14:paraId="5ED9A605" w14:textId="77777777" w:rsidR="009F06C0" w:rsidRDefault="008A359C" w:rsidP="009F06C0">
      <w:pPr>
        <w:pStyle w:val="xx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theme="minorHAnsi"/>
        </w:rPr>
      </w:pPr>
      <w:r w:rsidRPr="00BA0413">
        <w:rPr>
          <w:rFonts w:asciiTheme="minorHAnsi" w:hAnsiTheme="minorHAnsi" w:cstheme="minorHAnsi"/>
          <w:b/>
          <w:bCs/>
        </w:rPr>
        <w:t xml:space="preserve">                          </w:t>
      </w:r>
      <w:r w:rsidR="0092692F" w:rsidRPr="00BA0413">
        <w:rPr>
          <w:rFonts w:asciiTheme="minorHAnsi" w:hAnsiTheme="minorHAnsi" w:cstheme="minorHAnsi"/>
        </w:rPr>
        <w:t>Det</w:t>
      </w:r>
      <w:r w:rsidRPr="00BA0413">
        <w:rPr>
          <w:rFonts w:asciiTheme="minorHAnsi" w:hAnsiTheme="minorHAnsi" w:cstheme="minorHAnsi"/>
        </w:rPr>
        <w:t xml:space="preserve"> i etterkant </w:t>
      </w:r>
      <w:r w:rsidR="0092692F" w:rsidRPr="00BA0413">
        <w:rPr>
          <w:rFonts w:asciiTheme="minorHAnsi" w:hAnsiTheme="minorHAnsi" w:cstheme="minorHAnsi"/>
        </w:rPr>
        <w:t xml:space="preserve">servert nydelig </w:t>
      </w:r>
      <w:r w:rsidRPr="00BA0413">
        <w:rPr>
          <w:rFonts w:asciiTheme="minorHAnsi" w:hAnsiTheme="minorHAnsi" w:cstheme="minorHAnsi"/>
        </w:rPr>
        <w:t>lunsj</w:t>
      </w:r>
      <w:r w:rsidR="0092692F" w:rsidRPr="00BA0413">
        <w:rPr>
          <w:rFonts w:asciiTheme="minorHAnsi" w:hAnsiTheme="minorHAnsi" w:cstheme="minorHAnsi"/>
        </w:rPr>
        <w:t xml:space="preserve"> </w:t>
      </w:r>
      <w:r w:rsidRPr="00BA0413">
        <w:rPr>
          <w:rFonts w:asciiTheme="minorHAnsi" w:hAnsiTheme="minorHAnsi" w:cstheme="minorHAnsi"/>
        </w:rPr>
        <w:t>med smørbrød fra</w:t>
      </w:r>
      <w:r w:rsidR="0092692F" w:rsidRPr="00BA0413">
        <w:rPr>
          <w:rFonts w:asciiTheme="minorHAnsi" w:hAnsiTheme="minorHAnsi" w:cstheme="minorHAnsi"/>
        </w:rPr>
        <w:t xml:space="preserve"> </w:t>
      </w:r>
      <w:r w:rsidR="003E6136" w:rsidRPr="00BA0413">
        <w:rPr>
          <w:rFonts w:asciiTheme="minorHAnsi" w:hAnsiTheme="minorHAnsi" w:cstheme="minorHAnsi"/>
        </w:rPr>
        <w:t xml:space="preserve">Lilly og </w:t>
      </w:r>
      <w:r w:rsidR="0092692F" w:rsidRPr="00BA0413">
        <w:rPr>
          <w:rFonts w:asciiTheme="minorHAnsi" w:hAnsiTheme="minorHAnsi" w:cstheme="minorHAnsi"/>
        </w:rPr>
        <w:t>Taraldrud Søndre gård i Skiptvet.</w:t>
      </w:r>
    </w:p>
    <w:p w14:paraId="7683FC73" w14:textId="5EC2FC8F" w:rsidR="00716880" w:rsidRPr="00BA0413" w:rsidRDefault="009F06C0" w:rsidP="009F06C0">
      <w:pPr>
        <w:pStyle w:val="xxmsonormal"/>
        <w:shd w:val="clear" w:color="auto" w:fill="FFFFFF"/>
        <w:spacing w:before="0" w:beforeAutospacing="0" w:after="0" w:afterAutospacing="0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6361AC" w:rsidRPr="00BA0413">
        <w:rPr>
          <w:rFonts w:asciiTheme="minorHAnsi" w:hAnsiTheme="minorHAnsi" w:cstheme="minorHAnsi"/>
          <w:u w:val="single"/>
        </w:rPr>
        <w:t>Beslutning</w:t>
      </w:r>
      <w:r w:rsidR="00352405" w:rsidRPr="00BA0413">
        <w:rPr>
          <w:rFonts w:asciiTheme="minorHAnsi" w:hAnsiTheme="minorHAnsi" w:cstheme="minorHAnsi"/>
        </w:rPr>
        <w:br/>
      </w:r>
      <w:r w:rsidR="008A359C" w:rsidRPr="00BA0413">
        <w:rPr>
          <w:rFonts w:asciiTheme="minorHAnsi" w:hAnsiTheme="minorHAnsi" w:cstheme="minorHAnsi"/>
        </w:rPr>
        <w:t xml:space="preserve">Regionrådet ønsker at </w:t>
      </w:r>
      <w:r w:rsidR="00A71EC6" w:rsidRPr="00BA0413">
        <w:rPr>
          <w:rFonts w:asciiTheme="minorHAnsi" w:hAnsiTheme="minorHAnsi" w:cstheme="minorHAnsi"/>
        </w:rPr>
        <w:t>det jobbes</w:t>
      </w:r>
      <w:r w:rsidR="00352405" w:rsidRPr="00BA0413">
        <w:rPr>
          <w:rFonts w:asciiTheme="minorHAnsi" w:hAnsiTheme="minorHAnsi" w:cstheme="minorHAnsi"/>
        </w:rPr>
        <w:t xml:space="preserve"> videre med </w:t>
      </w:r>
      <w:r w:rsidR="008A359C" w:rsidRPr="00BA0413">
        <w:rPr>
          <w:rFonts w:asciiTheme="minorHAnsi" w:hAnsiTheme="minorHAnsi" w:cstheme="minorHAnsi"/>
        </w:rPr>
        <w:t xml:space="preserve">og </w:t>
      </w:r>
      <w:r w:rsidR="00352405" w:rsidRPr="00BA0413">
        <w:rPr>
          <w:rFonts w:asciiTheme="minorHAnsi" w:hAnsiTheme="minorHAnsi" w:cstheme="minorHAnsi"/>
        </w:rPr>
        <w:t>å</w:t>
      </w:r>
      <w:r w:rsidR="00A061E5" w:rsidRPr="00BA0413">
        <w:rPr>
          <w:rFonts w:asciiTheme="minorHAnsi" w:hAnsiTheme="minorHAnsi" w:cstheme="minorHAnsi"/>
        </w:rPr>
        <w:t xml:space="preserve"> koordinere matsatsingene i våre kommune</w:t>
      </w:r>
      <w:r w:rsidR="00CE21F2" w:rsidRPr="00BA0413">
        <w:rPr>
          <w:rFonts w:asciiTheme="minorHAnsi" w:hAnsiTheme="minorHAnsi" w:cstheme="minorHAnsi"/>
        </w:rPr>
        <w:t>r</w:t>
      </w:r>
      <w:r w:rsidR="00716880" w:rsidRPr="00BA0413">
        <w:rPr>
          <w:rFonts w:asciiTheme="minorHAnsi" w:hAnsiTheme="minorHAnsi" w:cstheme="minorHAnsi"/>
        </w:rPr>
        <w:t>.</w:t>
      </w:r>
      <w:r w:rsidR="008A359C" w:rsidRPr="00BA0413">
        <w:rPr>
          <w:rFonts w:asciiTheme="minorHAnsi" w:hAnsiTheme="minorHAnsi" w:cstheme="minorHAnsi"/>
        </w:rPr>
        <w:t xml:space="preserve"> </w:t>
      </w:r>
      <w:r w:rsidR="00B703F4">
        <w:rPr>
          <w:rFonts w:asciiTheme="minorHAnsi" w:hAnsiTheme="minorHAnsi" w:cstheme="minorHAnsi"/>
        </w:rPr>
        <w:t xml:space="preserve">AU drøfter med </w:t>
      </w:r>
      <w:r w:rsidR="001A370B" w:rsidRPr="00BA0413">
        <w:rPr>
          <w:rFonts w:asciiTheme="minorHAnsi" w:hAnsiTheme="minorHAnsi" w:cstheme="minorHAnsi"/>
        </w:rPr>
        <w:t>kommu</w:t>
      </w:r>
      <w:r w:rsidR="000A27BB" w:rsidRPr="00BA0413">
        <w:rPr>
          <w:rFonts w:asciiTheme="minorHAnsi" w:hAnsiTheme="minorHAnsi" w:cstheme="minorHAnsi"/>
        </w:rPr>
        <w:t>ned</w:t>
      </w:r>
      <w:r w:rsidR="001A370B" w:rsidRPr="00BA0413">
        <w:rPr>
          <w:rFonts w:asciiTheme="minorHAnsi" w:hAnsiTheme="minorHAnsi" w:cstheme="minorHAnsi"/>
        </w:rPr>
        <w:t>irektørene hvordan det</w:t>
      </w:r>
      <w:r w:rsidR="009A4F14" w:rsidRPr="00BA0413">
        <w:rPr>
          <w:rFonts w:asciiTheme="minorHAnsi" w:hAnsiTheme="minorHAnsi" w:cstheme="minorHAnsi"/>
        </w:rPr>
        <w:t>te</w:t>
      </w:r>
      <w:r w:rsidR="000A27BB" w:rsidRPr="00BA0413">
        <w:rPr>
          <w:rFonts w:asciiTheme="minorHAnsi" w:hAnsiTheme="minorHAnsi" w:cstheme="minorHAnsi"/>
        </w:rPr>
        <w:t xml:space="preserve"> kan </w:t>
      </w:r>
      <w:r w:rsidR="00A71EC6" w:rsidRPr="00BA0413">
        <w:rPr>
          <w:rFonts w:asciiTheme="minorHAnsi" w:hAnsiTheme="minorHAnsi" w:cstheme="minorHAnsi"/>
        </w:rPr>
        <w:t xml:space="preserve">taes på </w:t>
      </w:r>
      <w:r w:rsidR="009A4F14" w:rsidRPr="00BA0413">
        <w:rPr>
          <w:rFonts w:asciiTheme="minorHAnsi" w:hAnsiTheme="minorHAnsi" w:cstheme="minorHAnsi"/>
        </w:rPr>
        <w:t xml:space="preserve">videre </w:t>
      </w:r>
      <w:r w:rsidR="00A71EC6" w:rsidRPr="00BA0413">
        <w:rPr>
          <w:rFonts w:asciiTheme="minorHAnsi" w:hAnsiTheme="minorHAnsi" w:cstheme="minorHAnsi"/>
        </w:rPr>
        <w:t>en positiv måte</w:t>
      </w:r>
      <w:r w:rsidR="000A27BB" w:rsidRPr="00BA0413">
        <w:rPr>
          <w:rFonts w:asciiTheme="minorHAnsi" w:hAnsiTheme="minorHAnsi" w:cstheme="minorHAnsi"/>
        </w:rPr>
        <w:t xml:space="preserve">. </w:t>
      </w:r>
    </w:p>
    <w:p w14:paraId="5C846196" w14:textId="77777777" w:rsidR="00653DD2" w:rsidRPr="00BA0413" w:rsidRDefault="00653DD2" w:rsidP="00716880">
      <w:pPr>
        <w:pStyle w:val="xx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theme="minorHAnsi"/>
        </w:rPr>
      </w:pPr>
    </w:p>
    <w:p w14:paraId="145385DE" w14:textId="27D3AB58" w:rsidR="00797A57" w:rsidRPr="00BA0413" w:rsidRDefault="00360C18" w:rsidP="00C0088A">
      <w:pPr>
        <w:ind w:left="1416" w:hanging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3F2E9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377A6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="00001F8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264AD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Fylkesråd</w:t>
      </w:r>
      <w:r w:rsidR="002600A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og IØ</w:t>
      </w:r>
      <w:r w:rsidR="008A359C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r w:rsidR="002600A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kontakt Siv Henriette Jac</w:t>
      </w:r>
      <w:r w:rsidR="00CE21F2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o</w:t>
      </w:r>
      <w:r w:rsidR="002600A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bsen</w:t>
      </w:r>
      <w:r w:rsidR="002600A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8A35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Vi fikk en fin 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orientering om b</w:t>
      </w:r>
      <w:r w:rsidR="00A20343" w:rsidRPr="00BA0413">
        <w:rPr>
          <w:rFonts w:asciiTheme="minorHAnsi" w:hAnsiTheme="minorHAnsi" w:cstheme="minorHAnsi"/>
          <w:color w:val="auto"/>
          <w:sz w:val="24"/>
          <w:szCs w:val="24"/>
        </w:rPr>
        <w:t>yggin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gen</w:t>
      </w:r>
      <w:r w:rsidR="00A2034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av nye Østfold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, som meldes å være</w:t>
      </w:r>
      <w:r w:rsidR="00A2034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rute. Alle vet hva de skal gjøre, og frister er holdt. </w:t>
      </w:r>
      <w:r w:rsidR="00B00C3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30 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melloml</w:t>
      </w:r>
      <w:r w:rsidR="00B00C3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ederstillinger er 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fortsatt </w:t>
      </w:r>
      <w:r w:rsidR="00B00C3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ikke </w:t>
      </w:r>
      <w:r w:rsidR="00746112" w:rsidRPr="00BA0413">
        <w:rPr>
          <w:rFonts w:asciiTheme="minorHAnsi" w:hAnsiTheme="minorHAnsi" w:cstheme="minorHAnsi"/>
          <w:color w:val="auto"/>
          <w:sz w:val="24"/>
          <w:szCs w:val="24"/>
        </w:rPr>
        <w:t>be</w:t>
      </w:r>
      <w:r w:rsidR="00B00C34" w:rsidRPr="00BA0413">
        <w:rPr>
          <w:rFonts w:asciiTheme="minorHAnsi" w:hAnsiTheme="minorHAnsi" w:cstheme="minorHAnsi"/>
          <w:color w:val="auto"/>
          <w:sz w:val="24"/>
          <w:szCs w:val="24"/>
        </w:rPr>
        <w:t>satt.</w:t>
      </w:r>
      <w:r w:rsidR="0074611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Nå har vi muligheter til å ta med oss gode erfaringer fra Viken, 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til 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ye </w:t>
      </w:r>
      <w:r w:rsidR="00A64E93" w:rsidRPr="00BA0413">
        <w:rPr>
          <w:rFonts w:asciiTheme="minorHAnsi" w:hAnsiTheme="minorHAnsi" w:cstheme="minorHAnsi"/>
          <w:color w:val="auto"/>
          <w:sz w:val="24"/>
          <w:szCs w:val="24"/>
        </w:rPr>
        <w:t>Ø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>stfold</w:t>
      </w:r>
      <w:r w:rsidR="00A64E93" w:rsidRPr="00BA0413">
        <w:rPr>
          <w:rFonts w:asciiTheme="minorHAnsi" w:hAnsiTheme="minorHAnsi" w:cstheme="minorHAnsi"/>
          <w:color w:val="auto"/>
          <w:sz w:val="24"/>
          <w:szCs w:val="24"/>
        </w:rPr>
        <w:t>, b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lant annet 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knyttet til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4E93" w:rsidRPr="00BA0413">
        <w:rPr>
          <w:rFonts w:asciiTheme="minorHAnsi" w:hAnsiTheme="minorHAnsi" w:cstheme="minorHAnsi"/>
          <w:color w:val="auto"/>
          <w:sz w:val="24"/>
          <w:szCs w:val="24"/>
        </w:rPr>
        <w:t>FNs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bærekraft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mål. </w:t>
      </w:r>
      <w:r w:rsidR="00F71F4B" w:rsidRPr="00BA0413">
        <w:rPr>
          <w:rFonts w:asciiTheme="minorHAnsi" w:hAnsiTheme="minorHAnsi" w:cstheme="minorHAnsi"/>
          <w:color w:val="auto"/>
          <w:sz w:val="24"/>
          <w:szCs w:val="24"/>
        </w:rPr>
        <w:t>Jacobsen er f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>ornøyd med</w:t>
      </w:r>
      <w:r w:rsidR="00F71F4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den </w:t>
      </w:r>
      <w:r w:rsidR="00E5053B" w:rsidRPr="00BA0413">
        <w:rPr>
          <w:rFonts w:asciiTheme="minorHAnsi" w:hAnsiTheme="minorHAnsi" w:cstheme="minorHAnsi"/>
          <w:color w:val="auto"/>
          <w:sz w:val="24"/>
          <w:szCs w:val="24"/>
        </w:rPr>
        <w:t>løpende kontakt</w:t>
      </w:r>
      <w:r w:rsidR="00F71F4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en </w:t>
      </w:r>
      <w:r w:rsidR="006142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med Indre Østfold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regionråd i</w:t>
      </w:r>
      <w:r w:rsidR="006142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Viken</w:t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– og sier det sammen med Hallingdal er blant de to beste, mest aktive og framoverlente i dagens Viken. Partnerskapsavtalen, som ble signert i fjor, er også et viktig grunnlag for videre samarbeid med Østfold fra 2024.</w:t>
      </w:r>
    </w:p>
    <w:p w14:paraId="6EE4D504" w14:textId="7E611E9D" w:rsidR="00FA06A0" w:rsidRPr="00BA0413" w:rsidRDefault="00797A57" w:rsidP="00C0088A">
      <w:pPr>
        <w:ind w:left="1416" w:hanging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</w:t>
      </w:r>
      <w:r w:rsidR="006142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F53AE" w:rsidRPr="00BA0413">
        <w:rPr>
          <w:rFonts w:asciiTheme="minorHAnsi" w:hAnsiTheme="minorHAnsi" w:cstheme="minorHAnsi"/>
          <w:color w:val="auto"/>
          <w:sz w:val="24"/>
          <w:szCs w:val="24"/>
        </w:rPr>
        <w:t>Siv Henriette Jacobsen tr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akk</w:t>
      </w:r>
      <w:r w:rsidR="009F53A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spesielt fram noen prosjekter i Indre Østfold. </w:t>
      </w:r>
      <w:r w:rsidR="008E03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Hun nevnte også </w:t>
      </w:r>
      <w:r w:rsidR="009C7361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Filmbyen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Studio City </w:t>
      </w:r>
      <w:r w:rsidR="008E039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på Brennemoen, og at det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skal </w:t>
      </w:r>
      <w:r w:rsidR="008E039C" w:rsidRPr="00BA0413">
        <w:rPr>
          <w:rFonts w:asciiTheme="minorHAnsi" w:hAnsiTheme="minorHAnsi" w:cstheme="minorHAnsi"/>
          <w:color w:val="auto"/>
          <w:sz w:val="24"/>
          <w:szCs w:val="24"/>
        </w:rPr>
        <w:t>testes ut</w:t>
      </w:r>
      <w:r w:rsidR="006D138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landslinje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videregående skole </w:t>
      </w:r>
      <w:r w:rsidR="006D1389" w:rsidRPr="00BA0413">
        <w:rPr>
          <w:rFonts w:asciiTheme="minorHAnsi" w:hAnsiTheme="minorHAnsi" w:cstheme="minorHAnsi"/>
          <w:color w:val="auto"/>
          <w:sz w:val="24"/>
          <w:szCs w:val="24"/>
        </w:rPr>
        <w:t>med film.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Be</w:t>
      </w:r>
      <w:r w:rsidR="008E039C" w:rsidRPr="00BA041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>lut</w:t>
      </w:r>
      <w:r w:rsidR="008E039C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>ingen ligger hos nasjonale myndigheter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, og må forankres i alle fylkeskommunene.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br/>
        <w:t>Alternative opplæringsare</w:t>
      </w:r>
      <w:r w:rsidR="00996E42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aer – </w:t>
      </w:r>
      <w:r w:rsidR="00996E4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og </w:t>
      </w:r>
      <w:r w:rsidR="00715931" w:rsidRPr="00BA0413">
        <w:rPr>
          <w:rFonts w:asciiTheme="minorHAnsi" w:hAnsiTheme="minorHAnsi" w:cstheme="minorHAnsi"/>
          <w:color w:val="auto"/>
          <w:sz w:val="24"/>
          <w:szCs w:val="24"/>
        </w:rPr>
        <w:t>fleksible opplæringsarenaer</w:t>
      </w:r>
      <w:r w:rsidR="00996E4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som</w:t>
      </w:r>
      <w:r w:rsidR="00715931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satsingene på </w:t>
      </w:r>
      <w:r w:rsidR="00996E42" w:rsidRPr="00BA0413">
        <w:rPr>
          <w:rFonts w:asciiTheme="minorHAnsi" w:hAnsiTheme="minorHAnsi" w:cstheme="minorHAnsi"/>
          <w:color w:val="auto"/>
          <w:sz w:val="24"/>
          <w:szCs w:val="24"/>
        </w:rPr>
        <w:t>F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>ortene</w:t>
      </w:r>
      <w:r w:rsidR="00996E4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F53AE" w:rsidRPr="00BA0413">
        <w:rPr>
          <w:rFonts w:asciiTheme="minorHAnsi" w:hAnsiTheme="minorHAnsi" w:cstheme="minorHAnsi"/>
          <w:color w:val="auto"/>
          <w:sz w:val="24"/>
          <w:szCs w:val="24"/>
        </w:rPr>
        <w:t>Opplæring er også veldig positivt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Viken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vil</w:t>
      </w:r>
      <w:r w:rsidR="002F1DE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inngå </w:t>
      </w:r>
      <w:r w:rsidR="00715931" w:rsidRPr="00BA0413">
        <w:rPr>
          <w:rFonts w:asciiTheme="minorHAnsi" w:hAnsiTheme="minorHAnsi" w:cstheme="minorHAnsi"/>
          <w:color w:val="auto"/>
          <w:sz w:val="24"/>
          <w:szCs w:val="24"/>
        </w:rPr>
        <w:t>en avtale med IØ kommune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(støttet av de tre andre kommunene i regionen)</w:t>
      </w:r>
      <w:r w:rsidR="00715931" w:rsidRPr="00BA0413">
        <w:rPr>
          <w:rFonts w:asciiTheme="minorHAnsi" w:hAnsiTheme="minorHAnsi" w:cstheme="minorHAnsi"/>
          <w:color w:val="auto"/>
          <w:sz w:val="24"/>
          <w:szCs w:val="24"/>
        </w:rPr>
        <w:t>, NAV og Delta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om F</w:t>
      </w:r>
      <w:r w:rsidR="00715931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ortene opplæring.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Denne signeres på Høytorp fort 2. juni.</w:t>
      </w:r>
      <w:r w:rsidR="00724139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9F06C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Fylkesrådet 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>snakket også om å f</w:t>
      </w:r>
      <w:r w:rsidR="00724139" w:rsidRPr="00BA0413">
        <w:rPr>
          <w:rFonts w:asciiTheme="minorHAnsi" w:hAnsiTheme="minorHAnsi" w:cstheme="minorHAnsi"/>
          <w:color w:val="auto"/>
          <w:sz w:val="24"/>
          <w:szCs w:val="24"/>
        </w:rPr>
        <w:t>rede DS Turisten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og satsingen på Haldenkanalen 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>som en positiv</w:t>
      </w:r>
      <w:r w:rsidR="0072413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sak</w:t>
      </w:r>
      <w:r w:rsidR="00E2423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Indre Østfold.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Og om dette regionrådsmøtet som nok en gang understreker lokalmat-kulturen i fylket.</w:t>
      </w:r>
      <w:r w:rsidR="009C7361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Regionrådsleder </w:t>
      </w:r>
      <w:r w:rsidR="00D62FB9" w:rsidRPr="00BA0413">
        <w:rPr>
          <w:rFonts w:asciiTheme="minorHAnsi" w:hAnsiTheme="minorHAnsi" w:cstheme="minorHAnsi"/>
          <w:color w:val="auto"/>
          <w:sz w:val="24"/>
          <w:szCs w:val="24"/>
        </w:rPr>
        <w:t>Saxe Frøshaug oppfordret fylkesrådet til å t</w:t>
      </w:r>
      <w:r w:rsidR="000D4DB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å prioritere en plan for </w:t>
      </w:r>
      <w:r w:rsidR="000D4DB2" w:rsidRPr="00BA0413">
        <w:rPr>
          <w:rFonts w:asciiTheme="minorHAnsi" w:hAnsiTheme="minorHAnsi" w:cstheme="minorHAnsi"/>
          <w:color w:val="auto"/>
          <w:sz w:val="24"/>
          <w:szCs w:val="24"/>
        </w:rPr>
        <w:t>fylkesveiene.</w:t>
      </w:r>
      <w:r w:rsidR="009F072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91C60" w:rsidRPr="00BA0413">
        <w:rPr>
          <w:rFonts w:asciiTheme="minorHAnsi" w:hAnsiTheme="minorHAnsi" w:cstheme="minorHAnsi"/>
          <w:color w:val="auto"/>
          <w:sz w:val="24"/>
          <w:szCs w:val="24"/>
        </w:rPr>
        <w:t>Jacobsen</w:t>
      </w:r>
      <w:r w:rsidR="009F072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var enig og </w:t>
      </w:r>
      <w:r w:rsidR="009F0722" w:rsidRPr="00BA0413">
        <w:rPr>
          <w:rFonts w:asciiTheme="minorHAnsi" w:hAnsiTheme="minorHAnsi" w:cstheme="minorHAnsi"/>
          <w:color w:val="auto"/>
          <w:sz w:val="24"/>
          <w:szCs w:val="24"/>
        </w:rPr>
        <w:t>sa</w:t>
      </w:r>
      <w:r w:rsidR="00F3781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noe spøkefullt på oppfordringen</w:t>
      </w:r>
      <w:r w:rsidR="009F0722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at nå har de begynt å snakke om at når er det «</w:t>
      </w:r>
      <w:r w:rsidR="003F2E9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vanlige fylkesveiers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tur …</w:t>
      </w:r>
      <w:r w:rsidR="009F0722" w:rsidRPr="00BA0413">
        <w:rPr>
          <w:rFonts w:asciiTheme="minorHAnsi" w:hAnsiTheme="minorHAnsi" w:cstheme="minorHAnsi"/>
          <w:color w:val="auto"/>
          <w:sz w:val="24"/>
          <w:szCs w:val="24"/>
        </w:rPr>
        <w:t>»</w:t>
      </w:r>
      <w:r w:rsidR="000E61B3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F2E9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F30C8F2" w14:textId="323B19CD" w:rsidR="00FA06A0" w:rsidRPr="00BA0413" w:rsidRDefault="00C54984" w:rsidP="0030355A">
      <w:pPr>
        <w:ind w:left="1416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Beslutning</w:t>
      </w: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="00D26363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="00797A57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Fylkesrådets innlegg t</w:t>
      </w: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a</w:t>
      </w:r>
      <w:r w:rsidR="00D26363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s</w:t>
      </w: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til orientering</w:t>
      </w:r>
    </w:p>
    <w:p w14:paraId="1B860EF8" w14:textId="77777777" w:rsidR="009F06C0" w:rsidRDefault="00BC1280" w:rsidP="00705DD4">
      <w:pPr>
        <w:ind w:left="1416" w:hanging="1416"/>
        <w:rPr>
          <w:rFonts w:asciiTheme="minorHAnsi" w:hAnsiTheme="minorHAnsi" w:cstheme="minorHAnsi"/>
          <w:color w:val="auto"/>
          <w:sz w:val="24"/>
          <w:szCs w:val="24"/>
        </w:rPr>
      </w:pPr>
      <w:r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3F2E95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377A65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>6</w:t>
      </w:r>
      <w:r w:rsidR="00001F86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171D55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D54A53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>Innspill til N</w:t>
      </w:r>
      <w:r w:rsidR="00EC04EF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>asjonal Transportplan</w:t>
      </w:r>
      <w:r w:rsidR="00705DD4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v/ Erik Unaas</w:t>
      </w:r>
      <w:r w:rsidR="00705DD4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05DD4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05DD4" w:rsidRP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797A57" w:rsidRPr="00BA0413">
        <w:rPr>
          <w:rFonts w:asciiTheme="minorHAnsi" w:hAnsiTheme="minorHAnsi" w:cstheme="minorHAnsi"/>
          <w:color w:val="auto"/>
          <w:sz w:val="24"/>
          <w:szCs w:val="24"/>
        </w:rPr>
        <w:t>Regional koordinator Erik Unaas informerte om behandlingen i AU 21. april av lokale prioriteringer i kommende NTP (2025-2036), og et innspill sendt Viken fylkeskommune innen fristen onsdag denne uken.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Det er viktig å f</w:t>
      </w:r>
      <w:r w:rsidR="00A27EAA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ølge 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opp igangsatte prosjekter fra </w:t>
      </w:r>
      <w:r w:rsidR="00A27EAA" w:rsidRPr="00BA0413">
        <w:rPr>
          <w:rFonts w:asciiTheme="minorHAnsi" w:hAnsiTheme="minorHAnsi" w:cstheme="minorHAnsi"/>
          <w:color w:val="auto"/>
          <w:sz w:val="24"/>
          <w:szCs w:val="24"/>
        </w:rPr>
        <w:t>forrige NTP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>. Erik orienterte om veien videre, bl.a. skal Viken fylkesting behandle 21. juni sitt forslag til Samferdselsdepartementet (Håkon Tolsby fra Aremark er saksordfører). Stortinget gjør sitt vedtak i juni 2024, så det blir mange påvirkningsarenaer i mellomtiden. I debatten i regionrådet ble det spesielt understreket å få E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18 Retvedt</w:t>
      </w:r>
      <w:r w:rsidR="00B85C98" w:rsidRPr="00BA0413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A27EAA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Vinterbro 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på plass i første del av nye NTP, og at </w:t>
      </w:r>
      <w:r w:rsidR="00A27EAA" w:rsidRPr="00BA0413">
        <w:rPr>
          <w:rFonts w:asciiTheme="minorHAnsi" w:hAnsiTheme="minorHAnsi" w:cstheme="minorHAnsi"/>
          <w:color w:val="auto"/>
          <w:sz w:val="24"/>
          <w:szCs w:val="24"/>
        </w:rPr>
        <w:t>Riksvei 2</w:t>
      </w:r>
      <w:r w:rsidR="008F5638" w:rsidRPr="00BA041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for bred omtale. På jernbane blir nye rikstunellen under Oslo og to tog i timen på østre linje viktigst (må komme før 6-8 til/fra Moss)</w:t>
      </w:r>
      <w:r w:rsidR="008F5638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27EAA" w:rsidRPr="00BA0413">
        <w:rPr>
          <w:rFonts w:asciiTheme="minorHAnsi" w:hAnsiTheme="minorHAnsi" w:cstheme="minorHAnsi"/>
          <w:color w:val="auto"/>
          <w:sz w:val="24"/>
          <w:szCs w:val="24"/>
        </w:rPr>
        <w:br/>
        <w:t>Regjeringen vil at NTP skal være en handlingsplan, og ikke en ønskeliste.</w:t>
      </w:r>
    </w:p>
    <w:p w14:paraId="33D350A3" w14:textId="67833A24" w:rsidR="00252179" w:rsidRPr="00BA0413" w:rsidRDefault="00252179" w:rsidP="009F06C0">
      <w:pPr>
        <w:ind w:left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9F06C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>Orienteringen og AUs innsendte innspill ble tatt til etterretning. Ytterligere prioriteringer nevnt i møtet ettersendes fylkeskommunen.</w:t>
      </w:r>
    </w:p>
    <w:p w14:paraId="5C9A6A74" w14:textId="77777777" w:rsidR="009F06C0" w:rsidRDefault="005901C8" w:rsidP="00BF21A2">
      <w:pPr>
        <w:ind w:left="1416" w:hanging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DC0AFC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097F23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="000A7AF1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8958E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Regional planstrategi </w:t>
      </w:r>
      <w:r w:rsidR="0025217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på tema som </w:t>
      </w:r>
      <w:r w:rsidR="008958E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næring/klima/samferdsel/kompetanse</w:t>
      </w:r>
      <w:r w:rsidR="008958E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>Kommunedirektør plan og teknikk i Indre Østfold kommune Hilde Brandsrud innledet, og spurte: «</w:t>
      </w:r>
      <w:r w:rsidR="00AC618D" w:rsidRPr="00BA0413">
        <w:rPr>
          <w:rFonts w:asciiTheme="minorHAnsi" w:hAnsiTheme="minorHAnsi" w:cstheme="minorHAnsi"/>
          <w:color w:val="auto"/>
          <w:sz w:val="24"/>
          <w:szCs w:val="24"/>
        </w:rPr>
        <w:t>Er det behov for å samarbeide om noen regionale planer</w:t>
      </w:r>
      <w:r w:rsidR="00B269A9" w:rsidRPr="00BA0413"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>»</w:t>
      </w:r>
      <w:r w:rsidR="00B15BC4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2F356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Det 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>har kommet</w:t>
      </w:r>
      <w:r w:rsidR="00B15B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innspill om at arealplane</w:t>
      </w:r>
      <w:r w:rsidR="003C53F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ne i 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 fire kommunene </w:t>
      </w:r>
      <w:r w:rsidR="003C53F9" w:rsidRPr="00BA0413">
        <w:rPr>
          <w:rFonts w:asciiTheme="minorHAnsi" w:hAnsiTheme="minorHAnsi" w:cstheme="minorHAnsi"/>
          <w:color w:val="auto"/>
          <w:sz w:val="24"/>
          <w:szCs w:val="24"/>
        </w:rPr>
        <w:t>Indre Østfold regionen</w:t>
      </w:r>
      <w:r w:rsidR="00B15B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burde være samordnet, </w:t>
      </w:r>
      <w:r w:rsidR="00B269A9" w:rsidRPr="00BA0413">
        <w:rPr>
          <w:rFonts w:asciiTheme="minorHAnsi" w:hAnsiTheme="minorHAnsi" w:cstheme="minorHAnsi"/>
          <w:color w:val="auto"/>
          <w:sz w:val="24"/>
          <w:szCs w:val="24"/>
        </w:rPr>
        <w:t>med</w:t>
      </w:r>
      <w:r w:rsidR="00B15BC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felles retningslinjer. </w:t>
      </w:r>
      <w:r w:rsidR="00B15BC4" w:rsidRPr="00BA0413">
        <w:rPr>
          <w:rFonts w:asciiTheme="minorHAnsi" w:hAnsiTheme="minorHAnsi" w:cstheme="minorHAnsi"/>
          <w:color w:val="auto"/>
          <w:sz w:val="24"/>
          <w:szCs w:val="24"/>
        </w:rPr>
        <w:br/>
        <w:t>Pendlerparkering</w:t>
      </w:r>
      <w:r w:rsidR="003C53F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ble løftet som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et eksempel</w:t>
      </w:r>
      <w:r w:rsidR="003C53F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, og at her er </w:t>
      </w:r>
      <w:r w:rsidR="00F33C4C" w:rsidRPr="00BA0413">
        <w:rPr>
          <w:rFonts w:asciiTheme="minorHAnsi" w:hAnsiTheme="minorHAnsi" w:cstheme="minorHAnsi"/>
          <w:color w:val="auto"/>
          <w:sz w:val="24"/>
          <w:szCs w:val="24"/>
        </w:rPr>
        <w:t>dialog</w:t>
      </w:r>
      <w:r w:rsidR="003C53F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mellom kommunene</w:t>
      </w:r>
      <w:r w:rsidR="00F33C4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viktig. </w:t>
      </w:r>
      <w:r w:rsidR="00C91390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9B2DDC" w:rsidRPr="00BA0413">
        <w:rPr>
          <w:rFonts w:asciiTheme="minorHAnsi" w:hAnsiTheme="minorHAnsi" w:cstheme="minorHAnsi"/>
          <w:color w:val="auto"/>
          <w:sz w:val="24"/>
          <w:szCs w:val="24"/>
        </w:rPr>
        <w:t>Kan det være et møte</w:t>
      </w:r>
      <w:r w:rsidR="00C913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punkt i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året?</w:t>
      </w:r>
      <w:r w:rsidR="00C913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hvor de settes søkelys på </w:t>
      </w:r>
      <w:r w:rsidR="00BD158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å samordne </w:t>
      </w:r>
      <w:r w:rsidR="00BD1583" w:rsidRPr="00BA0413">
        <w:rPr>
          <w:rFonts w:asciiTheme="minorHAnsi" w:hAnsiTheme="minorHAnsi" w:cstheme="minorHAnsi"/>
          <w:color w:val="auto"/>
          <w:sz w:val="24"/>
          <w:szCs w:val="24"/>
        </w:rPr>
        <w:lastRenderedPageBreak/>
        <w:t>planer i regionen. Da må a</w:t>
      </w:r>
      <w:r w:rsidR="00C913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dministrasjonen </w:t>
      </w:r>
      <w:r w:rsidR="0025217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v. kommunedirektørene </w:t>
      </w:r>
      <w:r w:rsidR="00BD158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være </w:t>
      </w:r>
      <w:r w:rsidR="00EE526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koblet på dette arbeidet. </w:t>
      </w:r>
      <w:r w:rsidR="00BE479F" w:rsidRPr="00BA0413">
        <w:rPr>
          <w:rFonts w:asciiTheme="minorHAnsi" w:hAnsiTheme="minorHAnsi" w:cstheme="minorHAnsi"/>
          <w:color w:val="auto"/>
          <w:sz w:val="24"/>
          <w:szCs w:val="24"/>
        </w:rPr>
        <w:t>Erik sp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urte</w:t>
      </w:r>
      <w:r w:rsidR="00BE479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om vi kan klare 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en sak om </w:t>
      </w:r>
      <w:r w:rsidR="00BE479F" w:rsidRPr="00BA0413">
        <w:rPr>
          <w:rFonts w:asciiTheme="minorHAnsi" w:hAnsiTheme="minorHAnsi" w:cstheme="minorHAnsi"/>
          <w:color w:val="auto"/>
          <w:sz w:val="24"/>
          <w:szCs w:val="24"/>
        </w:rPr>
        <w:t>et felles initiativ om Regionale planstrategier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alt i junimøtet i regionrådet. Kommunedirektørene vurderer dette</w:t>
      </w:r>
      <w:r w:rsidR="00BE479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E479F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Det er n</w:t>
      </w:r>
      <w:r w:rsidR="00743A2F" w:rsidRPr="00BA0413">
        <w:rPr>
          <w:rFonts w:asciiTheme="minorHAnsi" w:hAnsiTheme="minorHAnsi" w:cstheme="minorHAnsi"/>
          <w:color w:val="auto"/>
          <w:sz w:val="24"/>
          <w:szCs w:val="24"/>
        </w:rPr>
        <w:t>ye kommunestyrer til høsten</w:t>
      </w:r>
      <w:r w:rsidR="00BD4B7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, slik at kommunene da kan </w:t>
      </w:r>
      <w:r w:rsidR="00743A2F" w:rsidRPr="00BA0413">
        <w:rPr>
          <w:rFonts w:asciiTheme="minorHAnsi" w:hAnsiTheme="minorHAnsi" w:cstheme="minorHAnsi"/>
          <w:color w:val="auto"/>
          <w:sz w:val="24"/>
          <w:szCs w:val="24"/>
        </w:rPr>
        <w:t>samordne</w:t>
      </w:r>
      <w:r w:rsidR="00BD4B7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43A2F" w:rsidRPr="00BA0413">
        <w:rPr>
          <w:rFonts w:asciiTheme="minorHAnsi" w:hAnsiTheme="minorHAnsi" w:cstheme="minorHAnsi"/>
          <w:color w:val="auto"/>
          <w:sz w:val="24"/>
          <w:szCs w:val="24"/>
        </w:rPr>
        <w:t>tidslinjer</w:t>
      </w:r>
      <w:r w:rsidR="009F605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D4B7C" w:rsidRPr="00BA0413">
        <w:rPr>
          <w:rFonts w:asciiTheme="minorHAnsi" w:hAnsiTheme="minorHAnsi" w:cstheme="minorHAnsi"/>
          <w:color w:val="auto"/>
          <w:sz w:val="24"/>
          <w:szCs w:val="24"/>
        </w:rPr>
        <w:t>for planer etter valget.</w:t>
      </w:r>
      <w:r w:rsidR="009F605F" w:rsidRPr="00BA0413">
        <w:rPr>
          <w:rFonts w:asciiTheme="minorHAnsi" w:hAnsiTheme="minorHAnsi" w:cstheme="minorHAnsi"/>
          <w:color w:val="auto"/>
          <w:sz w:val="24"/>
          <w:szCs w:val="24"/>
        </w:rPr>
        <w:br/>
        <w:t>Respektive administrasjoner jobber fram et felles grunnlag.</w:t>
      </w:r>
    </w:p>
    <w:p w14:paraId="5E672036" w14:textId="6EF8DF46" w:rsidR="00C91390" w:rsidRPr="00BA0413" w:rsidRDefault="009B2DDC" w:rsidP="009F06C0">
      <w:pPr>
        <w:ind w:left="1416" w:hanging="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Beslutning</w:t>
      </w: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br/>
      </w:r>
      <w:r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Tas til orientering</w:t>
      </w:r>
      <w:r w:rsidR="00EC04EF" w:rsidRPr="00BA0413">
        <w:rPr>
          <w:rFonts w:asciiTheme="minorHAnsi" w:eastAsia="Times New Roman" w:hAnsiTheme="minorHAnsi" w:cstheme="minorHAnsi"/>
          <w:color w:val="auto"/>
          <w:sz w:val="24"/>
          <w:szCs w:val="24"/>
        </w:rPr>
        <w:t>. Regionrådet er positive til sterkere plansamarbeid mellom sine fire kommuner.</w:t>
      </w:r>
    </w:p>
    <w:p w14:paraId="3DA74F58" w14:textId="7B941752" w:rsidR="00EB114D" w:rsidRPr="00BA0413" w:rsidRDefault="00975614" w:rsidP="00EB114D">
      <w:pPr>
        <w:ind w:left="1410" w:hanging="1410"/>
        <w:rPr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Sak 1</w:t>
      </w:r>
      <w:r w:rsidR="00097F23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/2023 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EB114D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Orientering om samarbeid næringsliv og skole – eksempel anleggsgartnerlinje </w:t>
      </w:r>
      <w:proofErr w:type="spellStart"/>
      <w:r w:rsidR="00EB114D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vg</w:t>
      </w:r>
      <w:proofErr w:type="spellEnd"/>
      <w:r w:rsidR="00EB114D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</w:t>
      </w:r>
      <w:r w:rsidR="00EB114D" w:rsidRPr="00BA0413">
        <w:rPr>
          <w:b/>
          <w:bCs/>
          <w:color w:val="auto"/>
        </w:rPr>
        <w:t xml:space="preserve"> </w:t>
      </w:r>
      <w:r w:rsidR="00EB114D" w:rsidRPr="00BA0413">
        <w:rPr>
          <w:b/>
          <w:bCs/>
          <w:color w:val="auto"/>
          <w:sz w:val="24"/>
          <w:szCs w:val="24"/>
        </w:rPr>
        <w:t>ved Mysen videregående skole</w:t>
      </w:r>
      <w:r w:rsidR="00EB114D" w:rsidRPr="00BA0413">
        <w:rPr>
          <w:b/>
          <w:bCs/>
          <w:color w:val="auto"/>
        </w:rPr>
        <w:t>,</w:t>
      </w:r>
      <w:r w:rsidR="00EB114D" w:rsidRPr="00BA0413">
        <w:rPr>
          <w:color w:val="auto"/>
        </w:rPr>
        <w:t xml:space="preserve"> </w:t>
      </w:r>
      <w:r w:rsidR="009B2DDC" w:rsidRPr="00BA0413">
        <w:rPr>
          <w:color w:val="auto"/>
        </w:rPr>
        <w:br/>
      </w:r>
      <w:r w:rsidR="009F06C0">
        <w:rPr>
          <w:color w:val="auto"/>
        </w:rPr>
        <w:t>I</w:t>
      </w:r>
      <w:r w:rsidR="00EB114D" w:rsidRPr="00BA0413">
        <w:rPr>
          <w:color w:val="auto"/>
        </w:rPr>
        <w:t xml:space="preserve">nnledning ved </w:t>
      </w:r>
      <w:r w:rsidR="00EC04EF" w:rsidRPr="00BA0413">
        <w:rPr>
          <w:color w:val="auto"/>
        </w:rPr>
        <w:t xml:space="preserve">anleggsgartnermester </w:t>
      </w:r>
      <w:r w:rsidR="00EB114D" w:rsidRPr="00BA0413">
        <w:rPr>
          <w:color w:val="auto"/>
        </w:rPr>
        <w:t>Tore D. Carlsen og</w:t>
      </w:r>
      <w:r w:rsidR="00632232" w:rsidRPr="00BA0413">
        <w:rPr>
          <w:color w:val="auto"/>
        </w:rPr>
        <w:t xml:space="preserve"> utdanningsleder</w:t>
      </w:r>
      <w:r w:rsidR="00EB114D" w:rsidRPr="00BA0413">
        <w:rPr>
          <w:color w:val="auto"/>
        </w:rPr>
        <w:t xml:space="preserve"> </w:t>
      </w:r>
      <w:r w:rsidR="00EC04EF" w:rsidRPr="00BA0413">
        <w:rPr>
          <w:color w:val="auto"/>
        </w:rPr>
        <w:t xml:space="preserve">studieinspektør Mysen videreg. skole </w:t>
      </w:r>
      <w:r w:rsidR="00EB114D" w:rsidRPr="00BA0413">
        <w:rPr>
          <w:color w:val="auto"/>
        </w:rPr>
        <w:t>Lise Rognerud.</w:t>
      </w:r>
    </w:p>
    <w:p w14:paraId="47FC8786" w14:textId="3A7D8DDF" w:rsidR="004B19C5" w:rsidRPr="00BA0413" w:rsidRDefault="004B345B" w:rsidP="00B3640E">
      <w:pPr>
        <w:ind w:left="1416" w:hanging="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Anleggsgartnere </w:t>
      </w:r>
      <w:r w:rsidR="0000492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i vår region har en 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omsetning på </w:t>
      </w:r>
      <w:r w:rsidR="00951634" w:rsidRPr="00BA0413">
        <w:rPr>
          <w:rFonts w:asciiTheme="minorHAnsi" w:hAnsiTheme="minorHAnsi" w:cstheme="minorHAnsi"/>
          <w:color w:val="auto"/>
          <w:sz w:val="24"/>
          <w:szCs w:val="24"/>
        </w:rPr>
        <w:t>140 millioner</w:t>
      </w:r>
      <w:r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kroner</w:t>
      </w:r>
      <w:r w:rsidR="00951634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Indre Østfold har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faktisk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d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en største tett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ete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av anleggsgartnerbedrifter i hele 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orge</w:t>
      </w:r>
      <w:r w:rsidR="000E25A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. Dette kommer av at </w:t>
      </w:r>
      <w:r w:rsidR="00D37BE9" w:rsidRPr="00BA0413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0E25A0" w:rsidRPr="00BA0413">
        <w:rPr>
          <w:rFonts w:asciiTheme="minorHAnsi" w:hAnsiTheme="minorHAnsi" w:cstheme="minorHAnsi"/>
          <w:color w:val="auto"/>
          <w:sz w:val="24"/>
          <w:szCs w:val="24"/>
        </w:rPr>
        <w:t>ransje</w:t>
      </w:r>
      <w:r w:rsidR="00D37BE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n har lange tradisjoner 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i regionen</w:t>
      </w:r>
      <w:r w:rsidR="000E25A0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Skal vi dra dette ett hakk </w:t>
      </w:r>
      <w:r w:rsidR="00D37BE9" w:rsidRPr="00BA0413">
        <w:rPr>
          <w:rFonts w:asciiTheme="minorHAnsi" w:hAnsiTheme="minorHAnsi" w:cstheme="minorHAnsi"/>
          <w:color w:val="auto"/>
          <w:sz w:val="24"/>
          <w:szCs w:val="24"/>
        </w:rPr>
        <w:t>videre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lik at vi be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ol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er 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denne </w:t>
      </w:r>
      <w:r w:rsidR="004D1A46" w:rsidRPr="00BA0413">
        <w:rPr>
          <w:rFonts w:asciiTheme="minorHAnsi" w:hAnsiTheme="minorHAnsi" w:cstheme="minorHAnsi"/>
          <w:color w:val="auto"/>
          <w:sz w:val="24"/>
          <w:szCs w:val="24"/>
        </w:rPr>
        <w:t>posisjone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0E25A0" w:rsidRPr="00BA0413">
        <w:rPr>
          <w:rFonts w:asciiTheme="minorHAnsi" w:hAnsiTheme="minorHAnsi" w:cstheme="minorHAnsi"/>
          <w:color w:val="auto"/>
          <w:sz w:val="24"/>
          <w:szCs w:val="24"/>
        </w:rPr>
        <w:t>, må vi få utdannet flere anleggsgartnere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, og det søkes nå</w:t>
      </w:r>
      <w:r w:rsidR="00AB089E">
        <w:rPr>
          <w:rFonts w:asciiTheme="minorHAnsi" w:hAnsiTheme="minorHAnsi" w:cstheme="minorHAnsi"/>
          <w:color w:val="auto"/>
          <w:sz w:val="24"/>
          <w:szCs w:val="24"/>
        </w:rPr>
        <w:t xml:space="preserve"> (innen mai)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B089E">
        <w:rPr>
          <w:rFonts w:asciiTheme="minorHAnsi" w:hAnsiTheme="minorHAnsi" w:cstheme="minorHAnsi"/>
          <w:color w:val="auto"/>
          <w:sz w:val="24"/>
          <w:szCs w:val="24"/>
        </w:rPr>
        <w:t>Viken fylkeskommune om opprettelse av vg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>2 anleggsgartner</w:t>
      </w:r>
      <w:r w:rsidR="004414BF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br/>
        <w:t xml:space="preserve">Godkjenning av søknaden </w:t>
      </w:r>
      <w:r w:rsidR="004414BF" w:rsidRPr="00BA0413">
        <w:rPr>
          <w:rFonts w:asciiTheme="minorHAnsi" w:hAnsiTheme="minorHAnsi" w:cstheme="minorHAnsi"/>
          <w:color w:val="auto"/>
          <w:sz w:val="24"/>
          <w:szCs w:val="24"/>
        </w:rPr>
        <w:t>på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plasseringsdiskusjon (skolestrukt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>r) inna</w:t>
      </w:r>
      <w:r w:rsidR="00BE6290" w:rsidRPr="00BA0413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i Viken på desember</w:t>
      </w:r>
      <w:r w:rsidR="00610849" w:rsidRPr="00BA0413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>møtet 2023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, og oppstart ved Mysen vgs fra høsten 2024</w:t>
      </w:r>
      <w:r w:rsidR="004414BF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Næringslivet stiller opp både lærling</w:t>
      </w:r>
      <w:r w:rsidR="00610849" w:rsidRPr="00BA0413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plasser, maskiner, faglige ressurser og gode </w:t>
      </w:r>
      <w:r w:rsidR="008E7A6E" w:rsidRPr="00BA0413">
        <w:rPr>
          <w:rFonts w:asciiTheme="minorHAnsi" w:hAnsiTheme="minorHAnsi" w:cstheme="minorHAnsi"/>
          <w:color w:val="auto"/>
          <w:sz w:val="24"/>
          <w:szCs w:val="24"/>
        </w:rPr>
        <w:t>prosjekter i kommunene</w:t>
      </w:r>
      <w:r w:rsidR="00EC04EF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3640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G</w:t>
      </w:r>
      <w:r w:rsidR="00613A2D" w:rsidRPr="00BA0413">
        <w:rPr>
          <w:rFonts w:asciiTheme="minorHAnsi" w:hAnsiTheme="minorHAnsi" w:cstheme="minorHAnsi"/>
          <w:color w:val="auto"/>
          <w:sz w:val="24"/>
          <w:szCs w:val="24"/>
        </w:rPr>
        <w:t>ruppa som jobber med å få til en anleggsgartnerlinje</w:t>
      </w:r>
      <w:r w:rsidR="00E636ED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på Mysen </w:t>
      </w:r>
      <w:r w:rsidR="00010703" w:rsidRPr="00BA0413">
        <w:rPr>
          <w:rFonts w:asciiTheme="minorHAnsi" w:hAnsiTheme="minorHAnsi" w:cstheme="minorHAnsi"/>
          <w:color w:val="auto"/>
          <w:sz w:val="24"/>
          <w:szCs w:val="24"/>
        </w:rPr>
        <w:t>ønsker både</w:t>
      </w:r>
      <w:r w:rsidR="002E6DB8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støtteerklæringer</w:t>
      </w:r>
      <w:r w:rsidR="00425F3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233C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og ambassadører til </w:t>
      </w:r>
      <w:r w:rsidR="00A6432B" w:rsidRPr="00BA0413">
        <w:rPr>
          <w:rFonts w:asciiTheme="minorHAnsi" w:hAnsiTheme="minorHAnsi" w:cstheme="minorHAnsi"/>
          <w:color w:val="auto"/>
          <w:sz w:val="24"/>
          <w:szCs w:val="24"/>
        </w:rPr>
        <w:t>anleggsgartnerfaget fra Indre Østfold regionråd.</w:t>
      </w:r>
      <w:r w:rsidR="006764C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824AC" w:rsidRPr="00BA0413">
        <w:rPr>
          <w:color w:val="auto"/>
        </w:rPr>
        <w:t>Det er svært viktig at tilbudene på de videregående skolene klarer å dekke næringslivets behov for faglært arbeidskraft. Vi setter stor pris på en klar oppfordring fra regionrådet om at tilbudet bør opprettes i Indre Østfold.</w:t>
      </w:r>
      <w:r w:rsidR="00B3640E" w:rsidRPr="00BA0413">
        <w:rPr>
          <w:rFonts w:eastAsiaTheme="minorHAnsi"/>
          <w:color w:val="auto"/>
        </w:rPr>
        <w:t xml:space="preserve"> </w:t>
      </w:r>
      <w:r w:rsidR="00A76D77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  <w:r w:rsidR="00B3640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Initiativtakerne </w:t>
      </w:r>
      <w:r w:rsidR="0075727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forteller at </w:t>
      </w:r>
      <w:r w:rsidR="000576DC" w:rsidRPr="00BA0413">
        <w:rPr>
          <w:rFonts w:asciiTheme="minorHAnsi" w:hAnsiTheme="minorHAnsi" w:cstheme="minorHAnsi"/>
          <w:color w:val="auto"/>
          <w:sz w:val="24"/>
          <w:szCs w:val="24"/>
        </w:rPr>
        <w:t>vg1</w:t>
      </w:r>
      <w:r w:rsidR="0075727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-elevene vil kunne </w:t>
      </w:r>
      <w:r w:rsidR="000576DC" w:rsidRPr="00BA0413">
        <w:rPr>
          <w:rFonts w:asciiTheme="minorHAnsi" w:hAnsiTheme="minorHAnsi" w:cstheme="minorHAnsi"/>
          <w:color w:val="auto"/>
          <w:sz w:val="24"/>
          <w:szCs w:val="24"/>
        </w:rPr>
        <w:t>få lov å bygge e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>t opp</w:t>
      </w:r>
      <w:r w:rsidR="00DA0B5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et hageanlegg på e</w:t>
      </w:r>
      <w:r w:rsidR="00B861F4" w:rsidRPr="00BA041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DA0B5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hjørne av skoleplassen på Mysen vgs.</w:t>
      </w:r>
      <w:r w:rsidR="0001070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>Anleggsgartner</w:t>
      </w:r>
      <w:r w:rsidR="008F4D6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linjen er 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et valg 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etter 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>vg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F4D6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på bygg og anlegg.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Lise </w:t>
      </w:r>
      <w:r w:rsidR="00AB089E" w:rsidRPr="00BA0413">
        <w:rPr>
          <w:rFonts w:asciiTheme="minorHAnsi" w:hAnsiTheme="minorHAnsi" w:cstheme="minorHAnsi"/>
          <w:color w:val="auto"/>
          <w:sz w:val="24"/>
          <w:szCs w:val="24"/>
        </w:rPr>
        <w:t>Rognerud understreker</w:t>
      </w:r>
      <w:r w:rsidR="00C60E6C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av skolen har godt egnede bygg (pt Susebakke)</w:t>
      </w:r>
      <w:r w:rsidR="008E7A6E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1BF47D6" w14:textId="1ABFD4A9" w:rsidR="00852F11" w:rsidRPr="00BA0413" w:rsidRDefault="00705534" w:rsidP="004B19C5">
      <w:pPr>
        <w:ind w:left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Beslutning: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6764C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4B19C5" w:rsidRPr="00BA0413">
        <w:rPr>
          <w:rFonts w:asciiTheme="minorHAnsi" w:hAnsiTheme="minorHAnsi" w:cstheme="minorHAnsi"/>
          <w:color w:val="auto"/>
          <w:sz w:val="24"/>
          <w:szCs w:val="24"/>
        </w:rPr>
        <w:t>Indre Østfold regionråd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1070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støtter etableringen av </w:t>
      </w:r>
      <w:r w:rsidR="00B3338E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søkbar </w:t>
      </w:r>
      <w:r w:rsidR="00010703" w:rsidRPr="00BA0413">
        <w:rPr>
          <w:rFonts w:asciiTheme="minorHAnsi" w:hAnsiTheme="minorHAnsi" w:cstheme="minorHAnsi"/>
          <w:color w:val="auto"/>
          <w:sz w:val="24"/>
          <w:szCs w:val="24"/>
        </w:rPr>
        <w:t>vg2 anleggsgartnerfag ved Mysen videregående skole fra skoleåret 2024/2025, og s</w:t>
      </w:r>
      <w:r w:rsidR="00EE7A8B" w:rsidRPr="00BA0413">
        <w:rPr>
          <w:rFonts w:asciiTheme="minorHAnsi" w:hAnsiTheme="minorHAnsi" w:cstheme="minorHAnsi"/>
          <w:color w:val="auto"/>
          <w:sz w:val="24"/>
          <w:szCs w:val="24"/>
        </w:rPr>
        <w:t>ender en sterk oppfordring</w:t>
      </w:r>
      <w:r w:rsidR="00D62E33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til Viken</w:t>
      </w:r>
      <w:r w:rsidR="004B19C5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10703" w:rsidRPr="00BA0413">
        <w:rPr>
          <w:rFonts w:asciiTheme="minorHAnsi" w:hAnsiTheme="minorHAnsi" w:cstheme="minorHAnsi"/>
          <w:color w:val="auto"/>
          <w:sz w:val="24"/>
          <w:szCs w:val="24"/>
        </w:rPr>
        <w:t>fylkeskommune om en slik godkjennelse.</w:t>
      </w:r>
    </w:p>
    <w:p w14:paraId="2C7916CE" w14:textId="0671CB40" w:rsidR="00682158" w:rsidRPr="00BA0413" w:rsidRDefault="002A6BFC" w:rsidP="00E41B1B">
      <w:pPr>
        <w:ind w:left="1416" w:hanging="1416"/>
        <w:rPr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Sak 1</w:t>
      </w:r>
      <w:r w:rsidR="00EB0074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AB089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2023 </w:t>
      </w:r>
      <w:r w:rsidR="009F06C0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010703" w:rsidRPr="00BA0413">
        <w:rPr>
          <w:b/>
          <w:bCs/>
          <w:color w:val="auto"/>
        </w:rPr>
        <w:t>O</w:t>
      </w:r>
      <w:r w:rsidR="00682158" w:rsidRPr="00BA0413">
        <w:rPr>
          <w:b/>
          <w:bCs/>
          <w:color w:val="auto"/>
        </w:rPr>
        <w:t>rientering</w:t>
      </w:r>
      <w:r w:rsidR="00010703" w:rsidRPr="00BA0413">
        <w:rPr>
          <w:b/>
          <w:bCs/>
          <w:color w:val="auto"/>
        </w:rPr>
        <w:t>ssaker</w:t>
      </w:r>
      <w:r w:rsidR="00AB089E">
        <w:rPr>
          <w:b/>
          <w:bCs/>
          <w:color w:val="auto"/>
        </w:rPr>
        <w:t xml:space="preserve"> </w:t>
      </w:r>
    </w:p>
    <w:p w14:paraId="3C6CAC56" w14:textId="0C409022" w:rsidR="00682158" w:rsidRPr="00BA0413" w:rsidRDefault="00682158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>Påminnelse om World Cup i orientering, Indre Østfold OK arrangør 28.-30. april</w:t>
      </w:r>
      <w:r w:rsidR="00010703" w:rsidRPr="00BA0413">
        <w:rPr>
          <w:color w:val="auto"/>
        </w:rPr>
        <w:t xml:space="preserve"> – alle velkommen til løpene fra Våler Kartring.</w:t>
      </w:r>
    </w:p>
    <w:p w14:paraId="301C2E5E" w14:textId="327A4D7A" w:rsidR="00682158" w:rsidRPr="00BA0413" w:rsidRDefault="00682158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>Påminnelse om ‘fortsatt’ innmeldinger studier Campus Indre Østfold</w:t>
      </w:r>
      <w:r w:rsidR="00010703" w:rsidRPr="00BA0413">
        <w:rPr>
          <w:color w:val="auto"/>
        </w:rPr>
        <w:t xml:space="preserve"> – Terje Myrseth orienterte, fortløpende opptak i flere fag ved Fagskolen. Godt samspill både med Fagskolen i Viken og Høgskolen i Østfold, og vi har søkt status som Studiesenter (HK-dir.)</w:t>
      </w:r>
      <w:r w:rsidR="00C60E6C" w:rsidRPr="00BA0413">
        <w:rPr>
          <w:color w:val="auto"/>
        </w:rPr>
        <w:t xml:space="preserve">   Dette er et langsiktig arbeid, men vi har en målsetting om 1 200 studenter (min.). Viktig at alle i regionrådet blir ambassadører for campus’et.</w:t>
      </w:r>
    </w:p>
    <w:p w14:paraId="442B9ECB" w14:textId="24F468A2" w:rsidR="00682158" w:rsidRPr="00BA0413" w:rsidRDefault="00682158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 xml:space="preserve">Påminnelse om Frigjørings- og veterandagen 8. mai 2023 – </w:t>
      </w:r>
      <w:r w:rsidR="00010703" w:rsidRPr="00BA0413">
        <w:rPr>
          <w:color w:val="auto"/>
        </w:rPr>
        <w:t>Erik Unaas orienterte, også i rollen som «veterankontakt»: det blir tradisjonelle arrangement ved Fossum bro kl 18 og Høytorp fort kl 19. Alle velkommen.</w:t>
      </w:r>
    </w:p>
    <w:p w14:paraId="5877B8FF" w14:textId="17D527B1" w:rsidR="00682158" w:rsidRPr="00BA0413" w:rsidRDefault="00682158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>Påminnelse om åpning Unionsleden lørdag 1. juli</w:t>
      </w:r>
      <w:r w:rsidR="00010703" w:rsidRPr="00BA0413">
        <w:rPr>
          <w:color w:val="auto"/>
        </w:rPr>
        <w:t>, med offisiell åpning ved Ørje tollsted kl 12.00</w:t>
      </w:r>
      <w:r w:rsidRPr="00BA0413">
        <w:rPr>
          <w:color w:val="auto"/>
        </w:rPr>
        <w:t xml:space="preserve"> – og om Unionsrittet 1.-2. juli</w:t>
      </w:r>
    </w:p>
    <w:p w14:paraId="0400F405" w14:textId="4C4E088C" w:rsidR="00682158" w:rsidRPr="00BA0413" w:rsidRDefault="00682158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 xml:space="preserve">Påminnelse om Tour of Scandinavia </w:t>
      </w:r>
      <w:r w:rsidR="00C60E6C" w:rsidRPr="00BA0413">
        <w:rPr>
          <w:color w:val="auto"/>
        </w:rPr>
        <w:t xml:space="preserve">(ToS) </w:t>
      </w:r>
      <w:r w:rsidRPr="00BA0413">
        <w:rPr>
          <w:color w:val="auto"/>
        </w:rPr>
        <w:t>tirsdag 22. august – Indre Østfold-markeringer</w:t>
      </w:r>
      <w:r w:rsidR="00010703" w:rsidRPr="00BA0413">
        <w:rPr>
          <w:color w:val="auto"/>
        </w:rPr>
        <w:t xml:space="preserve"> – Saxe Frøshaug og Erik Unaas orienterte. </w:t>
      </w:r>
      <w:r w:rsidR="00C60E6C" w:rsidRPr="00BA0413">
        <w:rPr>
          <w:color w:val="auto"/>
        </w:rPr>
        <w:t>Ved siden av Tour de France, er ToS verde</w:t>
      </w:r>
      <w:r w:rsidR="00B3338E" w:rsidRPr="00BA0413">
        <w:rPr>
          <w:color w:val="auto"/>
        </w:rPr>
        <w:t>n</w:t>
      </w:r>
      <w:r w:rsidR="00C60E6C" w:rsidRPr="00BA0413">
        <w:rPr>
          <w:color w:val="auto"/>
        </w:rPr>
        <w:t xml:space="preserve">s største og viktigste sykkelritt for kvinner. </w:t>
      </w:r>
      <w:r w:rsidR="00010703" w:rsidRPr="00BA0413">
        <w:rPr>
          <w:color w:val="auto"/>
        </w:rPr>
        <w:t>Mysen blir startby, med forskjellige arrangement hele dagen – inkl næringsfrokost. Etappen går videre til Halden, med innlagt spurtpris i Degernes/Rakkestad. #BareMuligheter #LikeMuligheter</w:t>
      </w:r>
    </w:p>
    <w:p w14:paraId="339E0E14" w14:textId="09E23F47" w:rsidR="00682158" w:rsidRPr="00BA0413" w:rsidRDefault="00010703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>N</w:t>
      </w:r>
      <w:r w:rsidR="00682158" w:rsidRPr="00BA0413">
        <w:rPr>
          <w:color w:val="auto"/>
        </w:rPr>
        <w:t xml:space="preserve">este regionråd: Rakkestad 16. juni – </w:t>
      </w:r>
      <w:r w:rsidRPr="00BA0413">
        <w:rPr>
          <w:color w:val="auto"/>
        </w:rPr>
        <w:t>Erik orienterte om saker som allerede ligger på agendaen. Karoline Fjeldstad kommer tilbake med inf</w:t>
      </w:r>
      <w:r w:rsidR="00C60E6C" w:rsidRPr="00BA0413">
        <w:rPr>
          <w:color w:val="auto"/>
        </w:rPr>
        <w:t>o</w:t>
      </w:r>
      <w:r w:rsidRPr="00BA0413">
        <w:rPr>
          <w:color w:val="auto"/>
        </w:rPr>
        <w:t xml:space="preserve"> om</w:t>
      </w:r>
      <w:r w:rsidR="00682158" w:rsidRPr="00BA0413">
        <w:rPr>
          <w:color w:val="auto"/>
        </w:rPr>
        <w:t xml:space="preserve"> go-cart-mesterskap</w:t>
      </w:r>
      <w:r w:rsidRPr="00BA0413">
        <w:rPr>
          <w:color w:val="auto"/>
        </w:rPr>
        <w:t>et Indre Østfold.</w:t>
      </w:r>
    </w:p>
    <w:p w14:paraId="308E662E" w14:textId="3ED862F4" w:rsidR="00C60E6C" w:rsidRPr="00BA0413" w:rsidRDefault="00C60E6C" w:rsidP="00682158">
      <w:pPr>
        <w:numPr>
          <w:ilvl w:val="0"/>
          <w:numId w:val="8"/>
        </w:numPr>
        <w:spacing w:line="256" w:lineRule="auto"/>
        <w:contextualSpacing/>
        <w:rPr>
          <w:b/>
          <w:bCs/>
          <w:color w:val="auto"/>
        </w:rPr>
      </w:pPr>
      <w:r w:rsidRPr="00BA0413">
        <w:rPr>
          <w:color w:val="auto"/>
        </w:rPr>
        <w:t>Anne-Grethe Larsen orienterte om Skiptvets innspill om tilstrekkelig pendler-parkeringsplasser i Askim sentrum over tid (også en aktuell situasjon flere steder Indre Østfold)</w:t>
      </w:r>
    </w:p>
    <w:p w14:paraId="2686EE5F" w14:textId="710AE117" w:rsidR="000E2761" w:rsidRPr="00BA0413" w:rsidRDefault="00682158" w:rsidP="000E2761">
      <w:pPr>
        <w:numPr>
          <w:ilvl w:val="0"/>
          <w:numId w:val="8"/>
        </w:numPr>
        <w:spacing w:line="256" w:lineRule="auto"/>
        <w:contextualSpacing/>
        <w:rPr>
          <w:color w:val="auto"/>
        </w:rPr>
      </w:pPr>
      <w:r w:rsidRPr="00BA0413">
        <w:rPr>
          <w:color w:val="auto"/>
        </w:rPr>
        <w:t>AUs uttalelse om «Utbygging av strømnett» (</w:t>
      </w:r>
      <w:proofErr w:type="spellStart"/>
      <w:r w:rsidRPr="00BA0413">
        <w:rPr>
          <w:color w:val="auto"/>
        </w:rPr>
        <w:t>ref</w:t>
      </w:r>
      <w:proofErr w:type="spellEnd"/>
      <w:r w:rsidRPr="00BA0413">
        <w:rPr>
          <w:color w:val="auto"/>
        </w:rPr>
        <w:t xml:space="preserve"> sak 52/2022)</w:t>
      </w:r>
      <w:r w:rsidR="00010703" w:rsidRPr="00BA0413">
        <w:rPr>
          <w:color w:val="auto"/>
        </w:rPr>
        <w:t xml:space="preserve"> – Erik orienterte om AUs vedtak:</w:t>
      </w:r>
      <w:r w:rsidR="000E2761" w:rsidRPr="00BA0413">
        <w:rPr>
          <w:color w:val="auto"/>
        </w:rPr>
        <w:t xml:space="preserve"> Indre Østfold Regionråd ønsker å arbeide for at</w:t>
      </w:r>
      <w:r w:rsidR="009F06C0">
        <w:rPr>
          <w:color w:val="auto"/>
        </w:rPr>
        <w:br/>
      </w:r>
      <w:r w:rsidR="000E2761" w:rsidRPr="00BA0413">
        <w:rPr>
          <w:color w:val="auto"/>
        </w:rPr>
        <w:t xml:space="preserve">1. Utbygging av strømnettet skal skje kontinuerlig etter regionale og nasjonale prognoser. </w:t>
      </w:r>
    </w:p>
    <w:p w14:paraId="5726A6C6" w14:textId="0D202DBA" w:rsidR="000E2761" w:rsidRPr="00BA0413" w:rsidRDefault="000E2761" w:rsidP="000E2761">
      <w:pPr>
        <w:spacing w:line="256" w:lineRule="auto"/>
        <w:ind w:left="1440"/>
        <w:contextualSpacing/>
        <w:rPr>
          <w:color w:val="auto"/>
        </w:rPr>
      </w:pPr>
      <w:r w:rsidRPr="00BA0413">
        <w:rPr>
          <w:color w:val="auto"/>
        </w:rPr>
        <w:t xml:space="preserve">2. Konsesjonsbestemmelsene endres, slik at lokal innmating av strøm fra solcelleanlegg / småkraftanlegg kan skje etter forenklet modell (rask og standardisert behandling). </w:t>
      </w:r>
    </w:p>
    <w:p w14:paraId="20236177" w14:textId="710C7E24" w:rsidR="00010703" w:rsidRPr="00BA0413" w:rsidRDefault="00010703" w:rsidP="009F06C0">
      <w:pPr>
        <w:spacing w:line="256" w:lineRule="auto"/>
        <w:ind w:left="1410"/>
        <w:contextualSpacing/>
        <w:rPr>
          <w:color w:val="auto"/>
        </w:rPr>
      </w:pPr>
      <w:r w:rsidRPr="00BA0413">
        <w:rPr>
          <w:color w:val="auto"/>
          <w:u w:val="single"/>
        </w:rPr>
        <w:t>B</w:t>
      </w:r>
      <w:r w:rsidR="00682158" w:rsidRPr="00BA0413">
        <w:rPr>
          <w:color w:val="auto"/>
          <w:u w:val="single"/>
        </w:rPr>
        <w:t>eslutning</w:t>
      </w:r>
      <w:r w:rsidR="00682158" w:rsidRPr="00BA0413">
        <w:rPr>
          <w:color w:val="auto"/>
        </w:rPr>
        <w:t xml:space="preserve">: </w:t>
      </w:r>
    </w:p>
    <w:p w14:paraId="7B9CBF1F" w14:textId="3B30D29E" w:rsidR="00682158" w:rsidRPr="00BA0413" w:rsidRDefault="00010703" w:rsidP="00682158">
      <w:pPr>
        <w:spacing w:line="256" w:lineRule="auto"/>
        <w:contextualSpacing/>
        <w:rPr>
          <w:color w:val="auto"/>
        </w:rPr>
      </w:pPr>
      <w:r w:rsidRPr="00BA0413">
        <w:rPr>
          <w:color w:val="auto"/>
        </w:rPr>
        <w:t xml:space="preserve">                    </w:t>
      </w:r>
      <w:r w:rsidR="009F06C0">
        <w:rPr>
          <w:color w:val="auto"/>
        </w:rPr>
        <w:tab/>
      </w:r>
      <w:r w:rsidRPr="00BA0413">
        <w:rPr>
          <w:color w:val="auto"/>
        </w:rPr>
        <w:t>O</w:t>
      </w:r>
      <w:r w:rsidR="00682158" w:rsidRPr="00BA0413">
        <w:rPr>
          <w:color w:val="auto"/>
        </w:rPr>
        <w:t xml:space="preserve">rienteringene </w:t>
      </w:r>
      <w:proofErr w:type="spellStart"/>
      <w:r w:rsidR="00682158" w:rsidRPr="00BA0413">
        <w:rPr>
          <w:color w:val="auto"/>
        </w:rPr>
        <w:t>taes</w:t>
      </w:r>
      <w:proofErr w:type="spellEnd"/>
      <w:r w:rsidR="00682158" w:rsidRPr="00BA0413">
        <w:rPr>
          <w:color w:val="auto"/>
        </w:rPr>
        <w:t xml:space="preserve"> til etterretning</w:t>
      </w:r>
      <w:r w:rsidR="009F06C0">
        <w:rPr>
          <w:color w:val="auto"/>
        </w:rPr>
        <w:br/>
      </w:r>
    </w:p>
    <w:p w14:paraId="2166B9A5" w14:textId="0CB948F7" w:rsidR="00804C84" w:rsidRPr="00BA0413" w:rsidRDefault="00804C84" w:rsidP="00804C84">
      <w:pPr>
        <w:spacing w:line="256" w:lineRule="auto"/>
        <w:contextualSpacing/>
        <w:rPr>
          <w:b/>
          <w:bCs/>
          <w:color w:val="auto"/>
        </w:rPr>
      </w:pPr>
      <w:r w:rsidRPr="00BA0413">
        <w:rPr>
          <w:b/>
          <w:bCs/>
          <w:color w:val="auto"/>
        </w:rPr>
        <w:t>Sak 20/2023</w:t>
      </w:r>
      <w:r w:rsidR="009F06C0">
        <w:rPr>
          <w:b/>
          <w:bCs/>
          <w:color w:val="auto"/>
        </w:rPr>
        <w:tab/>
        <w:t>O</w:t>
      </w:r>
      <w:r w:rsidRPr="00BA0413">
        <w:rPr>
          <w:b/>
          <w:bCs/>
          <w:color w:val="auto"/>
        </w:rPr>
        <w:t>ppnevning av styremedlem i Norsus AS</w:t>
      </w:r>
    </w:p>
    <w:p w14:paraId="286C1791" w14:textId="77777777" w:rsidR="00EE7214" w:rsidRDefault="00804C84" w:rsidP="00EE7214">
      <w:pPr>
        <w:spacing w:line="256" w:lineRule="auto"/>
        <w:ind w:left="1416"/>
        <w:contextualSpacing/>
        <w:rPr>
          <w:color w:val="auto"/>
        </w:rPr>
      </w:pPr>
      <w:r w:rsidRPr="00BA0413">
        <w:rPr>
          <w:color w:val="auto"/>
        </w:rPr>
        <w:t>Indre Østfold regionråd er aksjonær i selskapet. Hilde Brandsrud har på vegne av IØR vært styremedlem de siste årene, men ønsker ikke gjenvalg. AU foreslår at vi fremmer Ida Ruud Stemmedalen som ny kandidat fra IØR.</w:t>
      </w:r>
    </w:p>
    <w:p w14:paraId="2EBF2F02" w14:textId="55D0D66A" w:rsidR="000E2761" w:rsidRPr="00BA0413" w:rsidRDefault="00804C84" w:rsidP="00EE7214">
      <w:pPr>
        <w:spacing w:line="256" w:lineRule="auto"/>
        <w:ind w:left="1416"/>
        <w:contextualSpacing/>
        <w:rPr>
          <w:color w:val="auto"/>
        </w:rPr>
      </w:pPr>
      <w:r w:rsidRPr="00BA0413">
        <w:rPr>
          <w:color w:val="auto"/>
          <w:u w:val="single"/>
        </w:rPr>
        <w:t>Beslutning</w:t>
      </w:r>
      <w:r w:rsidRPr="00BA0413">
        <w:rPr>
          <w:color w:val="auto"/>
        </w:rPr>
        <w:t xml:space="preserve">: </w:t>
      </w:r>
    </w:p>
    <w:p w14:paraId="17085E9E" w14:textId="28891A35" w:rsidR="00804C84" w:rsidRPr="00BA0413" w:rsidRDefault="00804C84" w:rsidP="00EE7214">
      <w:pPr>
        <w:spacing w:line="256" w:lineRule="auto"/>
        <w:ind w:left="1416"/>
        <w:contextualSpacing/>
        <w:rPr>
          <w:color w:val="auto"/>
        </w:rPr>
      </w:pPr>
      <w:r w:rsidRPr="00BA0413">
        <w:rPr>
          <w:color w:val="auto"/>
        </w:rPr>
        <w:t>IØR fremmer forslag for valgkomiteen Ida Ruud Stemmedalen som nytt styremedlem i Norsus AS.</w:t>
      </w:r>
    </w:p>
    <w:p w14:paraId="109C38C5" w14:textId="64C28952" w:rsidR="00085DB4" w:rsidRPr="00BA0413" w:rsidRDefault="00467EE4" w:rsidP="00BF21A2">
      <w:pPr>
        <w:ind w:left="1416" w:hanging="1416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</w:rPr>
        <w:lastRenderedPageBreak/>
        <w:br/>
      </w:r>
      <w:r w:rsidR="00D05A77" w:rsidRPr="00BA0413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3A2D0283" w14:textId="027B2151" w:rsidR="00C205A7" w:rsidRPr="00BA0413" w:rsidRDefault="00C205A7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48B9D1A7" w14:textId="1BACDA79" w:rsidR="00922BEF" w:rsidRPr="00BA0413" w:rsidRDefault="00922BEF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51462687" w14:textId="77777777" w:rsidR="00922BEF" w:rsidRPr="00BA0413" w:rsidRDefault="00922BEF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2E332C2D" w14:textId="683F1DAC" w:rsidR="00C205A7" w:rsidRPr="00BA0413" w:rsidRDefault="00C205A7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______________________________________.</w:t>
      </w:r>
    </w:p>
    <w:p w14:paraId="1E38AEA2" w14:textId="65577FC2" w:rsidR="00C205A7" w:rsidRPr="00BA0413" w:rsidRDefault="00C205A7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Saxe Frøshaug, leder</w:t>
      </w:r>
    </w:p>
    <w:sectPr w:rsidR="00C205A7" w:rsidRPr="00BA0413" w:rsidSect="00217100">
      <w:headerReference w:type="default" r:id="rId11"/>
      <w:pgSz w:w="11906" w:h="16838"/>
      <w:pgMar w:top="1417" w:right="1417" w:bottom="1417" w:left="1417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EAF" w14:textId="77777777" w:rsidR="009541D5" w:rsidRDefault="009541D5" w:rsidP="00E351D9">
      <w:pPr>
        <w:spacing w:after="0" w:line="240" w:lineRule="auto"/>
      </w:pPr>
      <w:r>
        <w:separator/>
      </w:r>
    </w:p>
  </w:endnote>
  <w:endnote w:type="continuationSeparator" w:id="0">
    <w:p w14:paraId="3E7FF092" w14:textId="77777777" w:rsidR="009541D5" w:rsidRDefault="009541D5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F6DD" w14:textId="77777777" w:rsidR="009541D5" w:rsidRDefault="009541D5" w:rsidP="00E351D9">
      <w:pPr>
        <w:spacing w:after="0" w:line="240" w:lineRule="auto"/>
      </w:pPr>
      <w:r>
        <w:separator/>
      </w:r>
    </w:p>
  </w:footnote>
  <w:footnote w:type="continuationSeparator" w:id="0">
    <w:p w14:paraId="344F1874" w14:textId="77777777" w:rsidR="009541D5" w:rsidRDefault="009541D5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8D14" w14:textId="77777777" w:rsidR="004A608F" w:rsidRDefault="004A608F" w:rsidP="00B34806">
    <w:pPr>
      <w:spacing w:after="0"/>
      <w:ind w:right="811"/>
      <w:rPr>
        <w:color w:val="7F7F7F"/>
        <w:sz w:val="20"/>
      </w:rPr>
    </w:pPr>
  </w:p>
  <w:p w14:paraId="1E2B9A7B" w14:textId="33EDD485" w:rsidR="004A608F" w:rsidRDefault="004A608F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55DC" wp14:editId="635939FC">
              <wp:simplePos x="0" y="0"/>
              <wp:positionH relativeFrom="margin">
                <wp:posOffset>3678896</wp:posOffset>
              </wp:positionH>
              <wp:positionV relativeFrom="paragraph">
                <wp:posOffset>59406</wp:posOffset>
              </wp:positionV>
              <wp:extent cx="2714625" cy="85725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675C1" w14:textId="77777777" w:rsidR="004A608F" w:rsidRDefault="004A608F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Sekretariat: </w:t>
                          </w:r>
                        </w:p>
                        <w:p w14:paraId="23488FDC" w14:textId="02A4DCC7" w:rsidR="004A608F" w:rsidRPr="00922B5F" w:rsidRDefault="004A608F" w:rsidP="00597C7A">
                          <w:pPr>
                            <w:pStyle w:val="Default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 xml:space="preserve">Indre Østfold kommune 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hyperlink r:id="rId1" w:history="1">
                            <w:r w:rsidRPr="002B1BE3">
                              <w:rPr>
                                <w:rStyle w:val="Hyperkobling"/>
                                <w:sz w:val="20"/>
                              </w:rPr>
                              <w:t>post@io.kommune.no</w:t>
                            </w:r>
                          </w:hyperlink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r w:rsidR="00E806AB" w:rsidRPr="00E806AB">
                            <w:rPr>
                              <w:color w:val="767171" w:themeColor="background2" w:themeShade="80"/>
                              <w:sz w:val="20"/>
                            </w:rPr>
                            <w:t>Postboks 34, 1861 Trøgstad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bookmarkStart w:id="0" w:name="_Hlk503248343"/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>Org. nr. 920 123 899</w:t>
                          </w: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0"/>
                          <w:r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31C3BD32" w14:textId="77777777" w:rsidR="004A608F" w:rsidRPr="00922B5F" w:rsidRDefault="004A608F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3D3DEB93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0B833A07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4455C6EE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29BD6EA1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6349EBFB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55DC" id="Rektangel 2" o:spid="_x0000_s1026" style="position:absolute;margin-left:289.7pt;margin-top:4.7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" filled="f" stroked="f" strokeweight="1pt">
              <v:textbox>
                <w:txbxContent>
                  <w:p w14:paraId="70D675C1" w14:textId="77777777" w:rsidR="004A608F" w:rsidRDefault="004A608F" w:rsidP="00597C7A">
                    <w:pPr>
                      <w:pStyle w:val="Default"/>
                      <w:rPr>
                        <w:color w:val="767171" w:themeColor="background2" w:themeShade="80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Sekretariat: </w:t>
                    </w:r>
                  </w:p>
                  <w:p w14:paraId="23488FDC" w14:textId="02A4DCC7" w:rsidR="004A608F" w:rsidRPr="00922B5F" w:rsidRDefault="004A608F" w:rsidP="00597C7A">
                    <w:pPr>
                      <w:pStyle w:val="Default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767171" w:themeColor="background2" w:themeShade="80"/>
                        <w:sz w:val="20"/>
                      </w:rPr>
                      <w:t xml:space="preserve">Indre Østfold kommune 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hyperlink r:id="rId2" w:history="1">
                      <w:r w:rsidRPr="002B1BE3">
                        <w:rPr>
                          <w:rStyle w:val="Hyperkobling"/>
                          <w:sz w:val="20"/>
                        </w:rPr>
                        <w:t>post@io.kommune.no</w:t>
                      </w:r>
                    </w:hyperlink>
                    <w:r w:rsidRPr="004950D6"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r w:rsidR="00E806AB" w:rsidRPr="00E806AB">
                      <w:rPr>
                        <w:color w:val="767171" w:themeColor="background2" w:themeShade="80"/>
                        <w:sz w:val="20"/>
                      </w:rPr>
                      <w:t>Postboks 34, 1861 Trøgstad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bookmarkStart w:id="1" w:name="_Hlk503248343"/>
                    <w:r>
                      <w:rPr>
                        <w:color w:val="767171" w:themeColor="background2" w:themeShade="80"/>
                        <w:sz w:val="20"/>
                      </w:rPr>
                      <w:t>Org. nr. 920 123 899</w:t>
                    </w: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1"/>
                    <w:r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31C3BD32" w14:textId="77777777" w:rsidR="004A608F" w:rsidRPr="00922B5F" w:rsidRDefault="004A608F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3D3DEB93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0B833A07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4455C6EE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29BD6EA1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6349EBFB" w14:textId="77777777" w:rsidR="004A608F" w:rsidRPr="00922B5F" w:rsidRDefault="004A608F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7F7F7F"/>
        <w:sz w:val="20"/>
      </w:rPr>
      <w:drawing>
        <wp:inline distT="0" distB="0" distL="0" distR="0" wp14:anchorId="158C151E" wp14:editId="515BB84A">
          <wp:extent cx="2204114" cy="975719"/>
          <wp:effectExtent l="0" t="0" r="571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08" cy="101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/>
        <w:sz w:val="20"/>
      </w:rPr>
      <w:t xml:space="preserve"> </w:t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  <w:t xml:space="preserve">  </w:t>
    </w:r>
  </w:p>
  <w:p w14:paraId="09D230C9" w14:textId="195116EE" w:rsidR="004A608F" w:rsidRDefault="004A608F" w:rsidP="00922B5F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642"/>
    <w:multiLevelType w:val="hybridMultilevel"/>
    <w:tmpl w:val="94E239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84943"/>
    <w:multiLevelType w:val="hybridMultilevel"/>
    <w:tmpl w:val="354E6ED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97462BB"/>
    <w:multiLevelType w:val="hybridMultilevel"/>
    <w:tmpl w:val="BA560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8C0"/>
    <w:multiLevelType w:val="hybridMultilevel"/>
    <w:tmpl w:val="4EE2C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73A96"/>
    <w:multiLevelType w:val="hybridMultilevel"/>
    <w:tmpl w:val="F9DE7A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0705E4"/>
    <w:multiLevelType w:val="hybridMultilevel"/>
    <w:tmpl w:val="6E52B5E4"/>
    <w:lvl w:ilvl="0" w:tplc="5F942FF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AB27226"/>
    <w:multiLevelType w:val="hybridMultilevel"/>
    <w:tmpl w:val="D3F6004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21864D5"/>
    <w:multiLevelType w:val="hybridMultilevel"/>
    <w:tmpl w:val="07C09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27119">
    <w:abstractNumId w:val="4"/>
  </w:num>
  <w:num w:numId="2" w16cid:durableId="1766267258">
    <w:abstractNumId w:val="3"/>
  </w:num>
  <w:num w:numId="3" w16cid:durableId="1558782811">
    <w:abstractNumId w:val="5"/>
  </w:num>
  <w:num w:numId="4" w16cid:durableId="557590683">
    <w:abstractNumId w:val="2"/>
  </w:num>
  <w:num w:numId="5" w16cid:durableId="1282877268">
    <w:abstractNumId w:val="7"/>
  </w:num>
  <w:num w:numId="6" w16cid:durableId="535121684">
    <w:abstractNumId w:val="6"/>
  </w:num>
  <w:num w:numId="7" w16cid:durableId="1399091024">
    <w:abstractNumId w:val="1"/>
  </w:num>
  <w:num w:numId="8" w16cid:durableId="508850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A"/>
    <w:rsid w:val="000011C0"/>
    <w:rsid w:val="00001F86"/>
    <w:rsid w:val="00003215"/>
    <w:rsid w:val="00004506"/>
    <w:rsid w:val="00004925"/>
    <w:rsid w:val="00004D92"/>
    <w:rsid w:val="00010703"/>
    <w:rsid w:val="00011DC6"/>
    <w:rsid w:val="000120DF"/>
    <w:rsid w:val="000122BA"/>
    <w:rsid w:val="00012498"/>
    <w:rsid w:val="000127CC"/>
    <w:rsid w:val="00012B1B"/>
    <w:rsid w:val="00014247"/>
    <w:rsid w:val="000154ED"/>
    <w:rsid w:val="00016094"/>
    <w:rsid w:val="00016731"/>
    <w:rsid w:val="000167F8"/>
    <w:rsid w:val="00016E7D"/>
    <w:rsid w:val="000200BD"/>
    <w:rsid w:val="00020110"/>
    <w:rsid w:val="00020940"/>
    <w:rsid w:val="00020ADB"/>
    <w:rsid w:val="00020D5B"/>
    <w:rsid w:val="00021D14"/>
    <w:rsid w:val="00021D60"/>
    <w:rsid w:val="000224B5"/>
    <w:rsid w:val="00023E77"/>
    <w:rsid w:val="00023EDC"/>
    <w:rsid w:val="000247A7"/>
    <w:rsid w:val="00024B3B"/>
    <w:rsid w:val="00024EF0"/>
    <w:rsid w:val="0002579F"/>
    <w:rsid w:val="00025CCF"/>
    <w:rsid w:val="00026B73"/>
    <w:rsid w:val="00026F5B"/>
    <w:rsid w:val="00027A4E"/>
    <w:rsid w:val="000301E4"/>
    <w:rsid w:val="0003057C"/>
    <w:rsid w:val="00031BF2"/>
    <w:rsid w:val="00031F37"/>
    <w:rsid w:val="000322EE"/>
    <w:rsid w:val="0003263A"/>
    <w:rsid w:val="000338E2"/>
    <w:rsid w:val="00033B1D"/>
    <w:rsid w:val="00033B6F"/>
    <w:rsid w:val="0003403F"/>
    <w:rsid w:val="00035035"/>
    <w:rsid w:val="00035787"/>
    <w:rsid w:val="000364A9"/>
    <w:rsid w:val="0003679B"/>
    <w:rsid w:val="00040D14"/>
    <w:rsid w:val="0004135D"/>
    <w:rsid w:val="00041583"/>
    <w:rsid w:val="00041F27"/>
    <w:rsid w:val="0004262D"/>
    <w:rsid w:val="00043305"/>
    <w:rsid w:val="00043FF5"/>
    <w:rsid w:val="00044E6D"/>
    <w:rsid w:val="00046008"/>
    <w:rsid w:val="00046311"/>
    <w:rsid w:val="00046E8E"/>
    <w:rsid w:val="00047066"/>
    <w:rsid w:val="00047119"/>
    <w:rsid w:val="0004725F"/>
    <w:rsid w:val="00047F40"/>
    <w:rsid w:val="0005196A"/>
    <w:rsid w:val="0005259D"/>
    <w:rsid w:val="000526F0"/>
    <w:rsid w:val="0005398C"/>
    <w:rsid w:val="00054015"/>
    <w:rsid w:val="00054113"/>
    <w:rsid w:val="000547F1"/>
    <w:rsid w:val="00054AC2"/>
    <w:rsid w:val="000554F3"/>
    <w:rsid w:val="00055569"/>
    <w:rsid w:val="00056599"/>
    <w:rsid w:val="00056C18"/>
    <w:rsid w:val="00056D4E"/>
    <w:rsid w:val="00056E95"/>
    <w:rsid w:val="000576DC"/>
    <w:rsid w:val="000579A5"/>
    <w:rsid w:val="00057E5A"/>
    <w:rsid w:val="0006074E"/>
    <w:rsid w:val="000612DA"/>
    <w:rsid w:val="000619DA"/>
    <w:rsid w:val="00062799"/>
    <w:rsid w:val="00062A95"/>
    <w:rsid w:val="00062FAD"/>
    <w:rsid w:val="000632D4"/>
    <w:rsid w:val="000636AE"/>
    <w:rsid w:val="000636C2"/>
    <w:rsid w:val="00064343"/>
    <w:rsid w:val="0006634E"/>
    <w:rsid w:val="000665FE"/>
    <w:rsid w:val="0006735C"/>
    <w:rsid w:val="00067CD8"/>
    <w:rsid w:val="0007014E"/>
    <w:rsid w:val="000722C3"/>
    <w:rsid w:val="000725CC"/>
    <w:rsid w:val="000732FB"/>
    <w:rsid w:val="000741B1"/>
    <w:rsid w:val="000755B8"/>
    <w:rsid w:val="0007686D"/>
    <w:rsid w:val="00077474"/>
    <w:rsid w:val="00080945"/>
    <w:rsid w:val="00080C18"/>
    <w:rsid w:val="0008195B"/>
    <w:rsid w:val="00081EC0"/>
    <w:rsid w:val="00082BEE"/>
    <w:rsid w:val="00083077"/>
    <w:rsid w:val="0008325C"/>
    <w:rsid w:val="0008466B"/>
    <w:rsid w:val="00084B7F"/>
    <w:rsid w:val="00085996"/>
    <w:rsid w:val="00085D56"/>
    <w:rsid w:val="00085DB4"/>
    <w:rsid w:val="0008787C"/>
    <w:rsid w:val="00087DD6"/>
    <w:rsid w:val="00087F9E"/>
    <w:rsid w:val="00090724"/>
    <w:rsid w:val="00090B85"/>
    <w:rsid w:val="000924BA"/>
    <w:rsid w:val="00092531"/>
    <w:rsid w:val="00092EEC"/>
    <w:rsid w:val="000953AE"/>
    <w:rsid w:val="00097F23"/>
    <w:rsid w:val="000A0F03"/>
    <w:rsid w:val="000A0F8E"/>
    <w:rsid w:val="000A1C09"/>
    <w:rsid w:val="000A1FDA"/>
    <w:rsid w:val="000A27BB"/>
    <w:rsid w:val="000A2A5D"/>
    <w:rsid w:val="000A2C36"/>
    <w:rsid w:val="000A2C3F"/>
    <w:rsid w:val="000A35B2"/>
    <w:rsid w:val="000A49D4"/>
    <w:rsid w:val="000A4CE7"/>
    <w:rsid w:val="000A5996"/>
    <w:rsid w:val="000A59E8"/>
    <w:rsid w:val="000A7AF1"/>
    <w:rsid w:val="000A7BD7"/>
    <w:rsid w:val="000B0159"/>
    <w:rsid w:val="000B046F"/>
    <w:rsid w:val="000B0562"/>
    <w:rsid w:val="000B066B"/>
    <w:rsid w:val="000B0C67"/>
    <w:rsid w:val="000B1343"/>
    <w:rsid w:val="000B13B8"/>
    <w:rsid w:val="000B13FB"/>
    <w:rsid w:val="000B15DE"/>
    <w:rsid w:val="000B1C18"/>
    <w:rsid w:val="000B1DC8"/>
    <w:rsid w:val="000B291E"/>
    <w:rsid w:val="000B34EA"/>
    <w:rsid w:val="000B355D"/>
    <w:rsid w:val="000B37D5"/>
    <w:rsid w:val="000B3EC9"/>
    <w:rsid w:val="000B4688"/>
    <w:rsid w:val="000B4C1F"/>
    <w:rsid w:val="000B4E1C"/>
    <w:rsid w:val="000B50E0"/>
    <w:rsid w:val="000B5EAD"/>
    <w:rsid w:val="000B6174"/>
    <w:rsid w:val="000B61F4"/>
    <w:rsid w:val="000B623E"/>
    <w:rsid w:val="000B6B52"/>
    <w:rsid w:val="000B79CB"/>
    <w:rsid w:val="000C06A4"/>
    <w:rsid w:val="000C0C65"/>
    <w:rsid w:val="000C0D2A"/>
    <w:rsid w:val="000C183A"/>
    <w:rsid w:val="000C197B"/>
    <w:rsid w:val="000C3656"/>
    <w:rsid w:val="000C3B0A"/>
    <w:rsid w:val="000C407C"/>
    <w:rsid w:val="000C422F"/>
    <w:rsid w:val="000C4552"/>
    <w:rsid w:val="000C578E"/>
    <w:rsid w:val="000C5AF9"/>
    <w:rsid w:val="000C5C47"/>
    <w:rsid w:val="000C667A"/>
    <w:rsid w:val="000C7058"/>
    <w:rsid w:val="000C7A68"/>
    <w:rsid w:val="000C7D34"/>
    <w:rsid w:val="000C7D8E"/>
    <w:rsid w:val="000C7E53"/>
    <w:rsid w:val="000C7FA7"/>
    <w:rsid w:val="000D1757"/>
    <w:rsid w:val="000D21B9"/>
    <w:rsid w:val="000D2249"/>
    <w:rsid w:val="000D25A2"/>
    <w:rsid w:val="000D2E76"/>
    <w:rsid w:val="000D3045"/>
    <w:rsid w:val="000D4536"/>
    <w:rsid w:val="000D4DB2"/>
    <w:rsid w:val="000D690A"/>
    <w:rsid w:val="000D73B3"/>
    <w:rsid w:val="000D753D"/>
    <w:rsid w:val="000E0789"/>
    <w:rsid w:val="000E094D"/>
    <w:rsid w:val="000E1096"/>
    <w:rsid w:val="000E1476"/>
    <w:rsid w:val="000E16E1"/>
    <w:rsid w:val="000E24BD"/>
    <w:rsid w:val="000E24FA"/>
    <w:rsid w:val="000E25A0"/>
    <w:rsid w:val="000E2761"/>
    <w:rsid w:val="000E2C43"/>
    <w:rsid w:val="000E37A8"/>
    <w:rsid w:val="000E3A3F"/>
    <w:rsid w:val="000E3E90"/>
    <w:rsid w:val="000E56E4"/>
    <w:rsid w:val="000E61B3"/>
    <w:rsid w:val="000E70B9"/>
    <w:rsid w:val="000E7972"/>
    <w:rsid w:val="000E7B61"/>
    <w:rsid w:val="000E7B7C"/>
    <w:rsid w:val="000F0B4F"/>
    <w:rsid w:val="000F3277"/>
    <w:rsid w:val="000F32C5"/>
    <w:rsid w:val="000F3FED"/>
    <w:rsid w:val="000F430F"/>
    <w:rsid w:val="000F58A3"/>
    <w:rsid w:val="000F729D"/>
    <w:rsid w:val="000F786A"/>
    <w:rsid w:val="0010020B"/>
    <w:rsid w:val="00100305"/>
    <w:rsid w:val="0010089A"/>
    <w:rsid w:val="001039EF"/>
    <w:rsid w:val="00104420"/>
    <w:rsid w:val="00105059"/>
    <w:rsid w:val="001064D6"/>
    <w:rsid w:val="001074BC"/>
    <w:rsid w:val="0010753D"/>
    <w:rsid w:val="0011191B"/>
    <w:rsid w:val="00111D25"/>
    <w:rsid w:val="00111E72"/>
    <w:rsid w:val="00112929"/>
    <w:rsid w:val="001140FE"/>
    <w:rsid w:val="00114481"/>
    <w:rsid w:val="001145A8"/>
    <w:rsid w:val="001155EF"/>
    <w:rsid w:val="0011579E"/>
    <w:rsid w:val="001157AF"/>
    <w:rsid w:val="00116691"/>
    <w:rsid w:val="00117A36"/>
    <w:rsid w:val="00117BD3"/>
    <w:rsid w:val="00120481"/>
    <w:rsid w:val="0012097B"/>
    <w:rsid w:val="00121433"/>
    <w:rsid w:val="00121817"/>
    <w:rsid w:val="00122077"/>
    <w:rsid w:val="00122296"/>
    <w:rsid w:val="00122A08"/>
    <w:rsid w:val="00122BC0"/>
    <w:rsid w:val="00122D52"/>
    <w:rsid w:val="00123578"/>
    <w:rsid w:val="0012476F"/>
    <w:rsid w:val="00125535"/>
    <w:rsid w:val="001258B8"/>
    <w:rsid w:val="00126521"/>
    <w:rsid w:val="00126D15"/>
    <w:rsid w:val="00127115"/>
    <w:rsid w:val="00131BE2"/>
    <w:rsid w:val="00132186"/>
    <w:rsid w:val="001321F0"/>
    <w:rsid w:val="0013238D"/>
    <w:rsid w:val="0013292D"/>
    <w:rsid w:val="00133AD9"/>
    <w:rsid w:val="001341BA"/>
    <w:rsid w:val="00134982"/>
    <w:rsid w:val="00135A81"/>
    <w:rsid w:val="00137F9F"/>
    <w:rsid w:val="001400CF"/>
    <w:rsid w:val="001423AE"/>
    <w:rsid w:val="0014283C"/>
    <w:rsid w:val="001436B8"/>
    <w:rsid w:val="00143738"/>
    <w:rsid w:val="00143B07"/>
    <w:rsid w:val="00143C7B"/>
    <w:rsid w:val="00144A3C"/>
    <w:rsid w:val="0014513A"/>
    <w:rsid w:val="00145F38"/>
    <w:rsid w:val="0014635C"/>
    <w:rsid w:val="00146490"/>
    <w:rsid w:val="001466AA"/>
    <w:rsid w:val="00146833"/>
    <w:rsid w:val="00146A89"/>
    <w:rsid w:val="0014761D"/>
    <w:rsid w:val="00147A05"/>
    <w:rsid w:val="00150FE0"/>
    <w:rsid w:val="001511FD"/>
    <w:rsid w:val="00152875"/>
    <w:rsid w:val="00153A28"/>
    <w:rsid w:val="00154167"/>
    <w:rsid w:val="00154262"/>
    <w:rsid w:val="00154E1A"/>
    <w:rsid w:val="00155AC3"/>
    <w:rsid w:val="00157A58"/>
    <w:rsid w:val="00160249"/>
    <w:rsid w:val="0016046F"/>
    <w:rsid w:val="0016058F"/>
    <w:rsid w:val="0016076A"/>
    <w:rsid w:val="00161685"/>
    <w:rsid w:val="001617BC"/>
    <w:rsid w:val="001664AD"/>
    <w:rsid w:val="00166A6B"/>
    <w:rsid w:val="001710A7"/>
    <w:rsid w:val="00171843"/>
    <w:rsid w:val="001718D3"/>
    <w:rsid w:val="001719DA"/>
    <w:rsid w:val="00171D55"/>
    <w:rsid w:val="001744EB"/>
    <w:rsid w:val="00174E7B"/>
    <w:rsid w:val="00174EE4"/>
    <w:rsid w:val="00175C78"/>
    <w:rsid w:val="00175C86"/>
    <w:rsid w:val="00176876"/>
    <w:rsid w:val="00176AEF"/>
    <w:rsid w:val="00176D86"/>
    <w:rsid w:val="00177D1D"/>
    <w:rsid w:val="00177E93"/>
    <w:rsid w:val="00177F82"/>
    <w:rsid w:val="0018076D"/>
    <w:rsid w:val="00180E68"/>
    <w:rsid w:val="00181306"/>
    <w:rsid w:val="001814C4"/>
    <w:rsid w:val="00181538"/>
    <w:rsid w:val="00182EAE"/>
    <w:rsid w:val="00183708"/>
    <w:rsid w:val="00183AF4"/>
    <w:rsid w:val="0018513D"/>
    <w:rsid w:val="00185313"/>
    <w:rsid w:val="001854EE"/>
    <w:rsid w:val="0018574B"/>
    <w:rsid w:val="0018582B"/>
    <w:rsid w:val="00185908"/>
    <w:rsid w:val="00185E23"/>
    <w:rsid w:val="00185EB3"/>
    <w:rsid w:val="001865EC"/>
    <w:rsid w:val="00190EF3"/>
    <w:rsid w:val="00190F85"/>
    <w:rsid w:val="0019145A"/>
    <w:rsid w:val="001919FE"/>
    <w:rsid w:val="00192B29"/>
    <w:rsid w:val="001944CF"/>
    <w:rsid w:val="001948B7"/>
    <w:rsid w:val="00196921"/>
    <w:rsid w:val="00197A15"/>
    <w:rsid w:val="00197EB8"/>
    <w:rsid w:val="001A15DD"/>
    <w:rsid w:val="001A20EA"/>
    <w:rsid w:val="001A3035"/>
    <w:rsid w:val="001A32EC"/>
    <w:rsid w:val="001A36FF"/>
    <w:rsid w:val="001A370B"/>
    <w:rsid w:val="001A3F71"/>
    <w:rsid w:val="001A3FF6"/>
    <w:rsid w:val="001A4869"/>
    <w:rsid w:val="001A4B4D"/>
    <w:rsid w:val="001A5CC8"/>
    <w:rsid w:val="001A5DE4"/>
    <w:rsid w:val="001A635C"/>
    <w:rsid w:val="001A7145"/>
    <w:rsid w:val="001A7BCE"/>
    <w:rsid w:val="001B0658"/>
    <w:rsid w:val="001B098B"/>
    <w:rsid w:val="001B1066"/>
    <w:rsid w:val="001B1B59"/>
    <w:rsid w:val="001B58D1"/>
    <w:rsid w:val="001B5A36"/>
    <w:rsid w:val="001B5EA7"/>
    <w:rsid w:val="001B7D52"/>
    <w:rsid w:val="001B7E3A"/>
    <w:rsid w:val="001C054E"/>
    <w:rsid w:val="001C0578"/>
    <w:rsid w:val="001C09F4"/>
    <w:rsid w:val="001C1813"/>
    <w:rsid w:val="001C2DC1"/>
    <w:rsid w:val="001C2F07"/>
    <w:rsid w:val="001C3634"/>
    <w:rsid w:val="001C462D"/>
    <w:rsid w:val="001C495E"/>
    <w:rsid w:val="001C4B3B"/>
    <w:rsid w:val="001C6063"/>
    <w:rsid w:val="001D01E3"/>
    <w:rsid w:val="001D03C3"/>
    <w:rsid w:val="001D1603"/>
    <w:rsid w:val="001D1DAE"/>
    <w:rsid w:val="001D27AC"/>
    <w:rsid w:val="001D283B"/>
    <w:rsid w:val="001D3189"/>
    <w:rsid w:val="001D3564"/>
    <w:rsid w:val="001D4BC9"/>
    <w:rsid w:val="001D5F58"/>
    <w:rsid w:val="001D72D0"/>
    <w:rsid w:val="001D77A7"/>
    <w:rsid w:val="001D7FF8"/>
    <w:rsid w:val="001E013C"/>
    <w:rsid w:val="001E12EA"/>
    <w:rsid w:val="001E14F7"/>
    <w:rsid w:val="001E1636"/>
    <w:rsid w:val="001E2B5C"/>
    <w:rsid w:val="001E4006"/>
    <w:rsid w:val="001E578F"/>
    <w:rsid w:val="001E69D3"/>
    <w:rsid w:val="001E6D6D"/>
    <w:rsid w:val="001F03D7"/>
    <w:rsid w:val="001F0640"/>
    <w:rsid w:val="001F0956"/>
    <w:rsid w:val="001F0AE0"/>
    <w:rsid w:val="001F12A1"/>
    <w:rsid w:val="001F22EE"/>
    <w:rsid w:val="001F32DF"/>
    <w:rsid w:val="001F3344"/>
    <w:rsid w:val="001F3552"/>
    <w:rsid w:val="001F39C3"/>
    <w:rsid w:val="001F496F"/>
    <w:rsid w:val="001F5213"/>
    <w:rsid w:val="001F5B25"/>
    <w:rsid w:val="001F7B99"/>
    <w:rsid w:val="001F7C76"/>
    <w:rsid w:val="002001F7"/>
    <w:rsid w:val="00200B07"/>
    <w:rsid w:val="00200BC7"/>
    <w:rsid w:val="00200CA3"/>
    <w:rsid w:val="00201694"/>
    <w:rsid w:val="002016C7"/>
    <w:rsid w:val="00201BCF"/>
    <w:rsid w:val="002032DD"/>
    <w:rsid w:val="00203C5B"/>
    <w:rsid w:val="00203E8D"/>
    <w:rsid w:val="00203EB8"/>
    <w:rsid w:val="00204C0C"/>
    <w:rsid w:val="00204F9C"/>
    <w:rsid w:val="00205C99"/>
    <w:rsid w:val="00205E82"/>
    <w:rsid w:val="00206396"/>
    <w:rsid w:val="00207007"/>
    <w:rsid w:val="0020797B"/>
    <w:rsid w:val="002102C6"/>
    <w:rsid w:val="00210A1D"/>
    <w:rsid w:val="0021182E"/>
    <w:rsid w:val="00211EF5"/>
    <w:rsid w:val="00212BB0"/>
    <w:rsid w:val="00212D12"/>
    <w:rsid w:val="002131F4"/>
    <w:rsid w:val="002132F2"/>
    <w:rsid w:val="002143E8"/>
    <w:rsid w:val="002147D3"/>
    <w:rsid w:val="00214C9A"/>
    <w:rsid w:val="002163C1"/>
    <w:rsid w:val="00217100"/>
    <w:rsid w:val="00221E65"/>
    <w:rsid w:val="0022328B"/>
    <w:rsid w:val="00223802"/>
    <w:rsid w:val="00225E54"/>
    <w:rsid w:val="00226F1B"/>
    <w:rsid w:val="0022704C"/>
    <w:rsid w:val="002277DB"/>
    <w:rsid w:val="002308FA"/>
    <w:rsid w:val="00230E91"/>
    <w:rsid w:val="002320CF"/>
    <w:rsid w:val="002327CA"/>
    <w:rsid w:val="0023314E"/>
    <w:rsid w:val="002337A0"/>
    <w:rsid w:val="00234166"/>
    <w:rsid w:val="00234268"/>
    <w:rsid w:val="002342C6"/>
    <w:rsid w:val="00234B61"/>
    <w:rsid w:val="0023521C"/>
    <w:rsid w:val="00235F65"/>
    <w:rsid w:val="00236353"/>
    <w:rsid w:val="00237781"/>
    <w:rsid w:val="00240C70"/>
    <w:rsid w:val="00240D87"/>
    <w:rsid w:val="00241675"/>
    <w:rsid w:val="00241B6A"/>
    <w:rsid w:val="00242869"/>
    <w:rsid w:val="00242AFB"/>
    <w:rsid w:val="002432C0"/>
    <w:rsid w:val="00243301"/>
    <w:rsid w:val="002449AC"/>
    <w:rsid w:val="00245A07"/>
    <w:rsid w:val="00246258"/>
    <w:rsid w:val="00246C51"/>
    <w:rsid w:val="00247D3F"/>
    <w:rsid w:val="0025044B"/>
    <w:rsid w:val="00251F3B"/>
    <w:rsid w:val="00252179"/>
    <w:rsid w:val="00254AE0"/>
    <w:rsid w:val="002559E1"/>
    <w:rsid w:val="00255C21"/>
    <w:rsid w:val="00256338"/>
    <w:rsid w:val="002572D6"/>
    <w:rsid w:val="002600A9"/>
    <w:rsid w:val="0026037B"/>
    <w:rsid w:val="002607DA"/>
    <w:rsid w:val="0026094E"/>
    <w:rsid w:val="00260C15"/>
    <w:rsid w:val="00261202"/>
    <w:rsid w:val="002622A5"/>
    <w:rsid w:val="002637B6"/>
    <w:rsid w:val="00263ED5"/>
    <w:rsid w:val="002643A9"/>
    <w:rsid w:val="00264823"/>
    <w:rsid w:val="00264AD6"/>
    <w:rsid w:val="00264C12"/>
    <w:rsid w:val="00264E62"/>
    <w:rsid w:val="00265F3D"/>
    <w:rsid w:val="00267334"/>
    <w:rsid w:val="00267397"/>
    <w:rsid w:val="002701F5"/>
    <w:rsid w:val="00270299"/>
    <w:rsid w:val="002702A2"/>
    <w:rsid w:val="002706B4"/>
    <w:rsid w:val="00270E32"/>
    <w:rsid w:val="00271BB8"/>
    <w:rsid w:val="0027260B"/>
    <w:rsid w:val="00272B37"/>
    <w:rsid w:val="002745F9"/>
    <w:rsid w:val="00274793"/>
    <w:rsid w:val="00275FE4"/>
    <w:rsid w:val="00276742"/>
    <w:rsid w:val="00277F08"/>
    <w:rsid w:val="002819A6"/>
    <w:rsid w:val="00281B9E"/>
    <w:rsid w:val="00282179"/>
    <w:rsid w:val="002828E4"/>
    <w:rsid w:val="002829F5"/>
    <w:rsid w:val="00282AD7"/>
    <w:rsid w:val="00283917"/>
    <w:rsid w:val="00283C36"/>
    <w:rsid w:val="00286344"/>
    <w:rsid w:val="002866C0"/>
    <w:rsid w:val="002875B6"/>
    <w:rsid w:val="00290888"/>
    <w:rsid w:val="002912E5"/>
    <w:rsid w:val="00291311"/>
    <w:rsid w:val="002916A8"/>
    <w:rsid w:val="00291C60"/>
    <w:rsid w:val="00293235"/>
    <w:rsid w:val="0029449B"/>
    <w:rsid w:val="00295FB3"/>
    <w:rsid w:val="00296721"/>
    <w:rsid w:val="002975F5"/>
    <w:rsid w:val="00297A5E"/>
    <w:rsid w:val="002A10CF"/>
    <w:rsid w:val="002A1229"/>
    <w:rsid w:val="002A12E5"/>
    <w:rsid w:val="002A14C1"/>
    <w:rsid w:val="002A316C"/>
    <w:rsid w:val="002A621D"/>
    <w:rsid w:val="002A625F"/>
    <w:rsid w:val="002A6476"/>
    <w:rsid w:val="002A6BFC"/>
    <w:rsid w:val="002A6D52"/>
    <w:rsid w:val="002A6D95"/>
    <w:rsid w:val="002A7C92"/>
    <w:rsid w:val="002A7ED7"/>
    <w:rsid w:val="002B0234"/>
    <w:rsid w:val="002B0438"/>
    <w:rsid w:val="002B0624"/>
    <w:rsid w:val="002B099F"/>
    <w:rsid w:val="002B12C9"/>
    <w:rsid w:val="002B13F8"/>
    <w:rsid w:val="002B340D"/>
    <w:rsid w:val="002B344C"/>
    <w:rsid w:val="002B3DED"/>
    <w:rsid w:val="002B3F61"/>
    <w:rsid w:val="002B4C0D"/>
    <w:rsid w:val="002B6084"/>
    <w:rsid w:val="002B6360"/>
    <w:rsid w:val="002B6DDD"/>
    <w:rsid w:val="002B6EA0"/>
    <w:rsid w:val="002B7605"/>
    <w:rsid w:val="002B7DFE"/>
    <w:rsid w:val="002C0444"/>
    <w:rsid w:val="002C0A21"/>
    <w:rsid w:val="002C291B"/>
    <w:rsid w:val="002C2C68"/>
    <w:rsid w:val="002C3856"/>
    <w:rsid w:val="002C3F90"/>
    <w:rsid w:val="002C5BDD"/>
    <w:rsid w:val="002C6C60"/>
    <w:rsid w:val="002C77DC"/>
    <w:rsid w:val="002C794F"/>
    <w:rsid w:val="002D00B4"/>
    <w:rsid w:val="002D0F3B"/>
    <w:rsid w:val="002D305B"/>
    <w:rsid w:val="002D535E"/>
    <w:rsid w:val="002D6075"/>
    <w:rsid w:val="002D6E62"/>
    <w:rsid w:val="002E144D"/>
    <w:rsid w:val="002E1ABA"/>
    <w:rsid w:val="002E1E9C"/>
    <w:rsid w:val="002E2831"/>
    <w:rsid w:val="002E296F"/>
    <w:rsid w:val="002E536E"/>
    <w:rsid w:val="002E590D"/>
    <w:rsid w:val="002E5964"/>
    <w:rsid w:val="002E5D26"/>
    <w:rsid w:val="002E64FF"/>
    <w:rsid w:val="002E6DA1"/>
    <w:rsid w:val="002E6DB8"/>
    <w:rsid w:val="002E7534"/>
    <w:rsid w:val="002F05CB"/>
    <w:rsid w:val="002F085B"/>
    <w:rsid w:val="002F12B5"/>
    <w:rsid w:val="002F1429"/>
    <w:rsid w:val="002F1444"/>
    <w:rsid w:val="002F1629"/>
    <w:rsid w:val="002F165D"/>
    <w:rsid w:val="002F1DEC"/>
    <w:rsid w:val="002F1FD0"/>
    <w:rsid w:val="002F2575"/>
    <w:rsid w:val="002F2800"/>
    <w:rsid w:val="002F3125"/>
    <w:rsid w:val="002F356F"/>
    <w:rsid w:val="002F4358"/>
    <w:rsid w:val="002F463D"/>
    <w:rsid w:val="003003B2"/>
    <w:rsid w:val="00300448"/>
    <w:rsid w:val="0030066B"/>
    <w:rsid w:val="00300690"/>
    <w:rsid w:val="003020C4"/>
    <w:rsid w:val="00302285"/>
    <w:rsid w:val="003029EF"/>
    <w:rsid w:val="00303273"/>
    <w:rsid w:val="0030329F"/>
    <w:rsid w:val="00303316"/>
    <w:rsid w:val="0030355A"/>
    <w:rsid w:val="003041AA"/>
    <w:rsid w:val="00304202"/>
    <w:rsid w:val="0030486A"/>
    <w:rsid w:val="003068EA"/>
    <w:rsid w:val="00307F00"/>
    <w:rsid w:val="00311776"/>
    <w:rsid w:val="00311F3A"/>
    <w:rsid w:val="00311F73"/>
    <w:rsid w:val="003129D2"/>
    <w:rsid w:val="0031310E"/>
    <w:rsid w:val="003137F2"/>
    <w:rsid w:val="00314256"/>
    <w:rsid w:val="00315899"/>
    <w:rsid w:val="00315AB3"/>
    <w:rsid w:val="003172B5"/>
    <w:rsid w:val="003213C2"/>
    <w:rsid w:val="0032216A"/>
    <w:rsid w:val="003222B0"/>
    <w:rsid w:val="003236CD"/>
    <w:rsid w:val="00323E87"/>
    <w:rsid w:val="00325DC9"/>
    <w:rsid w:val="00326010"/>
    <w:rsid w:val="0032632A"/>
    <w:rsid w:val="00326B44"/>
    <w:rsid w:val="00327439"/>
    <w:rsid w:val="00327787"/>
    <w:rsid w:val="003278A0"/>
    <w:rsid w:val="0033115E"/>
    <w:rsid w:val="00332CCD"/>
    <w:rsid w:val="00333370"/>
    <w:rsid w:val="003338BE"/>
    <w:rsid w:val="00333C16"/>
    <w:rsid w:val="00333C9A"/>
    <w:rsid w:val="00334CAF"/>
    <w:rsid w:val="00335320"/>
    <w:rsid w:val="00335328"/>
    <w:rsid w:val="00335478"/>
    <w:rsid w:val="00335948"/>
    <w:rsid w:val="00335B25"/>
    <w:rsid w:val="00335BCA"/>
    <w:rsid w:val="00335D94"/>
    <w:rsid w:val="00340097"/>
    <w:rsid w:val="0034091B"/>
    <w:rsid w:val="00341948"/>
    <w:rsid w:val="0034362D"/>
    <w:rsid w:val="003440B8"/>
    <w:rsid w:val="00345007"/>
    <w:rsid w:val="00345134"/>
    <w:rsid w:val="00345FE8"/>
    <w:rsid w:val="00347859"/>
    <w:rsid w:val="00350B30"/>
    <w:rsid w:val="00351092"/>
    <w:rsid w:val="00352405"/>
    <w:rsid w:val="00352956"/>
    <w:rsid w:val="003549E6"/>
    <w:rsid w:val="00355A90"/>
    <w:rsid w:val="00356F11"/>
    <w:rsid w:val="00357294"/>
    <w:rsid w:val="00357927"/>
    <w:rsid w:val="003579B9"/>
    <w:rsid w:val="00360C18"/>
    <w:rsid w:val="003612EF"/>
    <w:rsid w:val="00361C9D"/>
    <w:rsid w:val="00361D89"/>
    <w:rsid w:val="0036293D"/>
    <w:rsid w:val="00362ECC"/>
    <w:rsid w:val="003631B1"/>
    <w:rsid w:val="003632B8"/>
    <w:rsid w:val="00363B48"/>
    <w:rsid w:val="003641D8"/>
    <w:rsid w:val="00364B41"/>
    <w:rsid w:val="003659F7"/>
    <w:rsid w:val="003731F2"/>
    <w:rsid w:val="0037390E"/>
    <w:rsid w:val="00373A83"/>
    <w:rsid w:val="00373ADA"/>
    <w:rsid w:val="0037401B"/>
    <w:rsid w:val="00375753"/>
    <w:rsid w:val="003760B6"/>
    <w:rsid w:val="00376145"/>
    <w:rsid w:val="00376E26"/>
    <w:rsid w:val="00377160"/>
    <w:rsid w:val="00377A65"/>
    <w:rsid w:val="00380176"/>
    <w:rsid w:val="00380DF3"/>
    <w:rsid w:val="003811AB"/>
    <w:rsid w:val="0038136A"/>
    <w:rsid w:val="00382F73"/>
    <w:rsid w:val="00383CAB"/>
    <w:rsid w:val="003842C8"/>
    <w:rsid w:val="003845BE"/>
    <w:rsid w:val="003854D4"/>
    <w:rsid w:val="003858E3"/>
    <w:rsid w:val="003868E0"/>
    <w:rsid w:val="00386D80"/>
    <w:rsid w:val="00386F41"/>
    <w:rsid w:val="00387185"/>
    <w:rsid w:val="00387731"/>
    <w:rsid w:val="003906D7"/>
    <w:rsid w:val="0039133B"/>
    <w:rsid w:val="00393255"/>
    <w:rsid w:val="003932A6"/>
    <w:rsid w:val="003951AA"/>
    <w:rsid w:val="00395A3F"/>
    <w:rsid w:val="00395F93"/>
    <w:rsid w:val="00396804"/>
    <w:rsid w:val="00396CAC"/>
    <w:rsid w:val="0039790C"/>
    <w:rsid w:val="003A172F"/>
    <w:rsid w:val="003A1977"/>
    <w:rsid w:val="003A21B4"/>
    <w:rsid w:val="003A2470"/>
    <w:rsid w:val="003A30A0"/>
    <w:rsid w:val="003A3195"/>
    <w:rsid w:val="003A3685"/>
    <w:rsid w:val="003A39E6"/>
    <w:rsid w:val="003A422B"/>
    <w:rsid w:val="003A5310"/>
    <w:rsid w:val="003A54EF"/>
    <w:rsid w:val="003A5530"/>
    <w:rsid w:val="003A612E"/>
    <w:rsid w:val="003A72E8"/>
    <w:rsid w:val="003A7D6D"/>
    <w:rsid w:val="003B470B"/>
    <w:rsid w:val="003B684E"/>
    <w:rsid w:val="003B75D7"/>
    <w:rsid w:val="003B7924"/>
    <w:rsid w:val="003C0BDA"/>
    <w:rsid w:val="003C1027"/>
    <w:rsid w:val="003C4B73"/>
    <w:rsid w:val="003C53F9"/>
    <w:rsid w:val="003C5591"/>
    <w:rsid w:val="003C6721"/>
    <w:rsid w:val="003C6CB9"/>
    <w:rsid w:val="003C6D06"/>
    <w:rsid w:val="003C7CAE"/>
    <w:rsid w:val="003D0BB2"/>
    <w:rsid w:val="003D161D"/>
    <w:rsid w:val="003D1FB0"/>
    <w:rsid w:val="003D2CDD"/>
    <w:rsid w:val="003D4421"/>
    <w:rsid w:val="003D4BE2"/>
    <w:rsid w:val="003D5F8A"/>
    <w:rsid w:val="003D60AF"/>
    <w:rsid w:val="003D7910"/>
    <w:rsid w:val="003E04D7"/>
    <w:rsid w:val="003E0A88"/>
    <w:rsid w:val="003E11C0"/>
    <w:rsid w:val="003E1377"/>
    <w:rsid w:val="003E152D"/>
    <w:rsid w:val="003E15AA"/>
    <w:rsid w:val="003E194F"/>
    <w:rsid w:val="003E24D9"/>
    <w:rsid w:val="003E2978"/>
    <w:rsid w:val="003E3D0F"/>
    <w:rsid w:val="003E4157"/>
    <w:rsid w:val="003E4919"/>
    <w:rsid w:val="003E5AE0"/>
    <w:rsid w:val="003E6136"/>
    <w:rsid w:val="003E6A99"/>
    <w:rsid w:val="003E6ABA"/>
    <w:rsid w:val="003E6ED4"/>
    <w:rsid w:val="003F0A28"/>
    <w:rsid w:val="003F1A51"/>
    <w:rsid w:val="003F2E95"/>
    <w:rsid w:val="003F332B"/>
    <w:rsid w:val="003F6F97"/>
    <w:rsid w:val="00400172"/>
    <w:rsid w:val="00400777"/>
    <w:rsid w:val="004009E2"/>
    <w:rsid w:val="00400A13"/>
    <w:rsid w:val="00400BFA"/>
    <w:rsid w:val="00401D1D"/>
    <w:rsid w:val="00402388"/>
    <w:rsid w:val="004034A7"/>
    <w:rsid w:val="00403E08"/>
    <w:rsid w:val="00403E41"/>
    <w:rsid w:val="00404B02"/>
    <w:rsid w:val="00404ED6"/>
    <w:rsid w:val="004055C0"/>
    <w:rsid w:val="00405C62"/>
    <w:rsid w:val="00405CBE"/>
    <w:rsid w:val="004067C1"/>
    <w:rsid w:val="00411175"/>
    <w:rsid w:val="00411AB0"/>
    <w:rsid w:val="00411E35"/>
    <w:rsid w:val="00412884"/>
    <w:rsid w:val="00413006"/>
    <w:rsid w:val="00413256"/>
    <w:rsid w:val="00413719"/>
    <w:rsid w:val="00413D88"/>
    <w:rsid w:val="00414180"/>
    <w:rsid w:val="004148CA"/>
    <w:rsid w:val="00414F39"/>
    <w:rsid w:val="0041533C"/>
    <w:rsid w:val="00415F2F"/>
    <w:rsid w:val="00416043"/>
    <w:rsid w:val="00416451"/>
    <w:rsid w:val="004165CD"/>
    <w:rsid w:val="00416878"/>
    <w:rsid w:val="00416F70"/>
    <w:rsid w:val="004208A2"/>
    <w:rsid w:val="00421711"/>
    <w:rsid w:val="004237B9"/>
    <w:rsid w:val="00423ABB"/>
    <w:rsid w:val="00424F33"/>
    <w:rsid w:val="00425709"/>
    <w:rsid w:val="00425F39"/>
    <w:rsid w:val="00426703"/>
    <w:rsid w:val="004268AD"/>
    <w:rsid w:val="00426E87"/>
    <w:rsid w:val="00430F68"/>
    <w:rsid w:val="00431B4D"/>
    <w:rsid w:val="004321B7"/>
    <w:rsid w:val="004323B7"/>
    <w:rsid w:val="00433BAB"/>
    <w:rsid w:val="00433F14"/>
    <w:rsid w:val="00433F44"/>
    <w:rsid w:val="00434C5E"/>
    <w:rsid w:val="00434E5F"/>
    <w:rsid w:val="00435337"/>
    <w:rsid w:val="00435391"/>
    <w:rsid w:val="004354C8"/>
    <w:rsid w:val="004358D6"/>
    <w:rsid w:val="0043625A"/>
    <w:rsid w:val="0043646A"/>
    <w:rsid w:val="004372D9"/>
    <w:rsid w:val="00437345"/>
    <w:rsid w:val="00437755"/>
    <w:rsid w:val="004414BF"/>
    <w:rsid w:val="004426BB"/>
    <w:rsid w:val="0044393C"/>
    <w:rsid w:val="004440CA"/>
    <w:rsid w:val="004440E0"/>
    <w:rsid w:val="004442E3"/>
    <w:rsid w:val="00445EB7"/>
    <w:rsid w:val="00447336"/>
    <w:rsid w:val="00447F7A"/>
    <w:rsid w:val="00450450"/>
    <w:rsid w:val="00452577"/>
    <w:rsid w:val="00452616"/>
    <w:rsid w:val="004532D3"/>
    <w:rsid w:val="00453BFA"/>
    <w:rsid w:val="00453E1B"/>
    <w:rsid w:val="004543E0"/>
    <w:rsid w:val="0045537B"/>
    <w:rsid w:val="0045602E"/>
    <w:rsid w:val="00456EFF"/>
    <w:rsid w:val="00457638"/>
    <w:rsid w:val="00457946"/>
    <w:rsid w:val="00460B6D"/>
    <w:rsid w:val="00461AD3"/>
    <w:rsid w:val="004624C3"/>
    <w:rsid w:val="00462AF8"/>
    <w:rsid w:val="00463311"/>
    <w:rsid w:val="0046353D"/>
    <w:rsid w:val="00467EE4"/>
    <w:rsid w:val="0047114C"/>
    <w:rsid w:val="0047128D"/>
    <w:rsid w:val="00471832"/>
    <w:rsid w:val="00471945"/>
    <w:rsid w:val="0047263E"/>
    <w:rsid w:val="00472BCF"/>
    <w:rsid w:val="00472D35"/>
    <w:rsid w:val="00472DA4"/>
    <w:rsid w:val="0047306A"/>
    <w:rsid w:val="004742D6"/>
    <w:rsid w:val="004756C0"/>
    <w:rsid w:val="004766FD"/>
    <w:rsid w:val="00476A28"/>
    <w:rsid w:val="00477907"/>
    <w:rsid w:val="004779CC"/>
    <w:rsid w:val="00477C1E"/>
    <w:rsid w:val="004803C2"/>
    <w:rsid w:val="00480422"/>
    <w:rsid w:val="00481D38"/>
    <w:rsid w:val="0048221B"/>
    <w:rsid w:val="004835E0"/>
    <w:rsid w:val="00483FDD"/>
    <w:rsid w:val="00484ED1"/>
    <w:rsid w:val="00486ACC"/>
    <w:rsid w:val="00486F60"/>
    <w:rsid w:val="00487230"/>
    <w:rsid w:val="00487C00"/>
    <w:rsid w:val="00487D7F"/>
    <w:rsid w:val="00490953"/>
    <w:rsid w:val="00490AF2"/>
    <w:rsid w:val="00490C9E"/>
    <w:rsid w:val="00491D82"/>
    <w:rsid w:val="004933E8"/>
    <w:rsid w:val="0049458D"/>
    <w:rsid w:val="004950D6"/>
    <w:rsid w:val="00495AB0"/>
    <w:rsid w:val="00495B40"/>
    <w:rsid w:val="00496D9E"/>
    <w:rsid w:val="00497331"/>
    <w:rsid w:val="00497F8B"/>
    <w:rsid w:val="004A004A"/>
    <w:rsid w:val="004A028C"/>
    <w:rsid w:val="004A0AEC"/>
    <w:rsid w:val="004A1BF9"/>
    <w:rsid w:val="004A1F13"/>
    <w:rsid w:val="004A38AC"/>
    <w:rsid w:val="004A39E8"/>
    <w:rsid w:val="004A3BE3"/>
    <w:rsid w:val="004A429A"/>
    <w:rsid w:val="004A4A84"/>
    <w:rsid w:val="004A4B41"/>
    <w:rsid w:val="004A4EF5"/>
    <w:rsid w:val="004A5BE5"/>
    <w:rsid w:val="004A608F"/>
    <w:rsid w:val="004A65A5"/>
    <w:rsid w:val="004A660E"/>
    <w:rsid w:val="004A6A2B"/>
    <w:rsid w:val="004B007C"/>
    <w:rsid w:val="004B02FC"/>
    <w:rsid w:val="004B06B5"/>
    <w:rsid w:val="004B18E6"/>
    <w:rsid w:val="004B19C5"/>
    <w:rsid w:val="004B2587"/>
    <w:rsid w:val="004B313C"/>
    <w:rsid w:val="004B33F4"/>
    <w:rsid w:val="004B345B"/>
    <w:rsid w:val="004B3E48"/>
    <w:rsid w:val="004B5486"/>
    <w:rsid w:val="004B58D0"/>
    <w:rsid w:val="004B5910"/>
    <w:rsid w:val="004B5FC5"/>
    <w:rsid w:val="004B605A"/>
    <w:rsid w:val="004B663B"/>
    <w:rsid w:val="004B7E5A"/>
    <w:rsid w:val="004C07B3"/>
    <w:rsid w:val="004C0E05"/>
    <w:rsid w:val="004C1372"/>
    <w:rsid w:val="004C1434"/>
    <w:rsid w:val="004C2114"/>
    <w:rsid w:val="004C2154"/>
    <w:rsid w:val="004C22B0"/>
    <w:rsid w:val="004C32AA"/>
    <w:rsid w:val="004C41DD"/>
    <w:rsid w:val="004C6258"/>
    <w:rsid w:val="004C6AAC"/>
    <w:rsid w:val="004D1553"/>
    <w:rsid w:val="004D1A46"/>
    <w:rsid w:val="004D1C60"/>
    <w:rsid w:val="004D1DEC"/>
    <w:rsid w:val="004D22DC"/>
    <w:rsid w:val="004D3170"/>
    <w:rsid w:val="004D4A70"/>
    <w:rsid w:val="004D50AE"/>
    <w:rsid w:val="004D558D"/>
    <w:rsid w:val="004D5D17"/>
    <w:rsid w:val="004D5DD6"/>
    <w:rsid w:val="004D6064"/>
    <w:rsid w:val="004D6167"/>
    <w:rsid w:val="004D6571"/>
    <w:rsid w:val="004D6AB2"/>
    <w:rsid w:val="004D6EDD"/>
    <w:rsid w:val="004D701A"/>
    <w:rsid w:val="004E010B"/>
    <w:rsid w:val="004E0727"/>
    <w:rsid w:val="004E0C9F"/>
    <w:rsid w:val="004E162C"/>
    <w:rsid w:val="004E2574"/>
    <w:rsid w:val="004E3033"/>
    <w:rsid w:val="004E40D0"/>
    <w:rsid w:val="004E4A8F"/>
    <w:rsid w:val="004E541B"/>
    <w:rsid w:val="004E58C0"/>
    <w:rsid w:val="004E65B0"/>
    <w:rsid w:val="004E6767"/>
    <w:rsid w:val="004E6E82"/>
    <w:rsid w:val="004E79A2"/>
    <w:rsid w:val="004E7A50"/>
    <w:rsid w:val="004F0ED7"/>
    <w:rsid w:val="004F20BA"/>
    <w:rsid w:val="004F2723"/>
    <w:rsid w:val="004F3F08"/>
    <w:rsid w:val="004F4882"/>
    <w:rsid w:val="004F64C1"/>
    <w:rsid w:val="004F6A42"/>
    <w:rsid w:val="004F7142"/>
    <w:rsid w:val="005003D3"/>
    <w:rsid w:val="00500568"/>
    <w:rsid w:val="0050060B"/>
    <w:rsid w:val="0050060D"/>
    <w:rsid w:val="0050144B"/>
    <w:rsid w:val="005027E1"/>
    <w:rsid w:val="005036E7"/>
    <w:rsid w:val="005039C0"/>
    <w:rsid w:val="0050576B"/>
    <w:rsid w:val="0050644F"/>
    <w:rsid w:val="0050774D"/>
    <w:rsid w:val="0050791D"/>
    <w:rsid w:val="005108B7"/>
    <w:rsid w:val="00510E49"/>
    <w:rsid w:val="0051308D"/>
    <w:rsid w:val="00513C8A"/>
    <w:rsid w:val="00514BC3"/>
    <w:rsid w:val="00515F81"/>
    <w:rsid w:val="00516E9F"/>
    <w:rsid w:val="00517E86"/>
    <w:rsid w:val="00520F80"/>
    <w:rsid w:val="005215CD"/>
    <w:rsid w:val="00521CF0"/>
    <w:rsid w:val="00521ED9"/>
    <w:rsid w:val="0052229C"/>
    <w:rsid w:val="0052288A"/>
    <w:rsid w:val="00522F50"/>
    <w:rsid w:val="005233CD"/>
    <w:rsid w:val="00523847"/>
    <w:rsid w:val="00523B03"/>
    <w:rsid w:val="005240D1"/>
    <w:rsid w:val="00524208"/>
    <w:rsid w:val="00524439"/>
    <w:rsid w:val="00525063"/>
    <w:rsid w:val="005260DF"/>
    <w:rsid w:val="005268C9"/>
    <w:rsid w:val="00526D6C"/>
    <w:rsid w:val="00526DC8"/>
    <w:rsid w:val="00526E76"/>
    <w:rsid w:val="005271BC"/>
    <w:rsid w:val="00527898"/>
    <w:rsid w:val="00527D05"/>
    <w:rsid w:val="005300D6"/>
    <w:rsid w:val="00530D5E"/>
    <w:rsid w:val="0053226E"/>
    <w:rsid w:val="00532531"/>
    <w:rsid w:val="0053275F"/>
    <w:rsid w:val="00532DED"/>
    <w:rsid w:val="00532F27"/>
    <w:rsid w:val="00533261"/>
    <w:rsid w:val="00533F97"/>
    <w:rsid w:val="00535806"/>
    <w:rsid w:val="00536297"/>
    <w:rsid w:val="0053712C"/>
    <w:rsid w:val="00537788"/>
    <w:rsid w:val="00537D82"/>
    <w:rsid w:val="00537FB5"/>
    <w:rsid w:val="00540711"/>
    <w:rsid w:val="005419BF"/>
    <w:rsid w:val="00541A7E"/>
    <w:rsid w:val="00542289"/>
    <w:rsid w:val="005425AB"/>
    <w:rsid w:val="00542ED9"/>
    <w:rsid w:val="005435E5"/>
    <w:rsid w:val="00545AED"/>
    <w:rsid w:val="00545F13"/>
    <w:rsid w:val="005466B4"/>
    <w:rsid w:val="00546BA1"/>
    <w:rsid w:val="00546C23"/>
    <w:rsid w:val="00547555"/>
    <w:rsid w:val="005476D3"/>
    <w:rsid w:val="00547A19"/>
    <w:rsid w:val="0055026D"/>
    <w:rsid w:val="00550B74"/>
    <w:rsid w:val="00551263"/>
    <w:rsid w:val="00551266"/>
    <w:rsid w:val="00551FBD"/>
    <w:rsid w:val="00552C27"/>
    <w:rsid w:val="00554136"/>
    <w:rsid w:val="0055517F"/>
    <w:rsid w:val="00556453"/>
    <w:rsid w:val="00556559"/>
    <w:rsid w:val="00556AEC"/>
    <w:rsid w:val="00557FB7"/>
    <w:rsid w:val="0056170A"/>
    <w:rsid w:val="00562C96"/>
    <w:rsid w:val="00563BDC"/>
    <w:rsid w:val="005645E0"/>
    <w:rsid w:val="005652F8"/>
    <w:rsid w:val="00565620"/>
    <w:rsid w:val="00565D4C"/>
    <w:rsid w:val="00566E02"/>
    <w:rsid w:val="0056728F"/>
    <w:rsid w:val="00567B60"/>
    <w:rsid w:val="00571A9A"/>
    <w:rsid w:val="00571E0A"/>
    <w:rsid w:val="00571E5C"/>
    <w:rsid w:val="005725EE"/>
    <w:rsid w:val="005727D6"/>
    <w:rsid w:val="00572CED"/>
    <w:rsid w:val="005731A2"/>
    <w:rsid w:val="00573903"/>
    <w:rsid w:val="00573991"/>
    <w:rsid w:val="00574B2B"/>
    <w:rsid w:val="00574BE8"/>
    <w:rsid w:val="005751A2"/>
    <w:rsid w:val="0057611E"/>
    <w:rsid w:val="005776D4"/>
    <w:rsid w:val="00577886"/>
    <w:rsid w:val="005823F1"/>
    <w:rsid w:val="00582989"/>
    <w:rsid w:val="005835AD"/>
    <w:rsid w:val="00584115"/>
    <w:rsid w:val="00584A11"/>
    <w:rsid w:val="00585A08"/>
    <w:rsid w:val="00587C76"/>
    <w:rsid w:val="005901C8"/>
    <w:rsid w:val="00591A27"/>
    <w:rsid w:val="0059330E"/>
    <w:rsid w:val="00594BA0"/>
    <w:rsid w:val="00595204"/>
    <w:rsid w:val="005959EC"/>
    <w:rsid w:val="005970E8"/>
    <w:rsid w:val="00597C7A"/>
    <w:rsid w:val="005A0144"/>
    <w:rsid w:val="005A05D4"/>
    <w:rsid w:val="005A07BD"/>
    <w:rsid w:val="005A08B4"/>
    <w:rsid w:val="005A0F26"/>
    <w:rsid w:val="005A1084"/>
    <w:rsid w:val="005A1563"/>
    <w:rsid w:val="005A1E36"/>
    <w:rsid w:val="005A2917"/>
    <w:rsid w:val="005A46E7"/>
    <w:rsid w:val="005A4767"/>
    <w:rsid w:val="005A6B65"/>
    <w:rsid w:val="005A7442"/>
    <w:rsid w:val="005A7C81"/>
    <w:rsid w:val="005B0265"/>
    <w:rsid w:val="005B10FC"/>
    <w:rsid w:val="005B1174"/>
    <w:rsid w:val="005B11CB"/>
    <w:rsid w:val="005B237D"/>
    <w:rsid w:val="005B23E1"/>
    <w:rsid w:val="005B2920"/>
    <w:rsid w:val="005B3505"/>
    <w:rsid w:val="005B3596"/>
    <w:rsid w:val="005B405F"/>
    <w:rsid w:val="005B4A90"/>
    <w:rsid w:val="005B5414"/>
    <w:rsid w:val="005B5E96"/>
    <w:rsid w:val="005B769D"/>
    <w:rsid w:val="005C0F59"/>
    <w:rsid w:val="005C2965"/>
    <w:rsid w:val="005C46EE"/>
    <w:rsid w:val="005C488D"/>
    <w:rsid w:val="005C6B60"/>
    <w:rsid w:val="005D05C6"/>
    <w:rsid w:val="005D0FB9"/>
    <w:rsid w:val="005D25A8"/>
    <w:rsid w:val="005D30C1"/>
    <w:rsid w:val="005D42C9"/>
    <w:rsid w:val="005D468C"/>
    <w:rsid w:val="005D5AA9"/>
    <w:rsid w:val="005D6488"/>
    <w:rsid w:val="005D6507"/>
    <w:rsid w:val="005D68F9"/>
    <w:rsid w:val="005D6B7B"/>
    <w:rsid w:val="005D6DFF"/>
    <w:rsid w:val="005E086C"/>
    <w:rsid w:val="005E148F"/>
    <w:rsid w:val="005E14AD"/>
    <w:rsid w:val="005E1529"/>
    <w:rsid w:val="005E1A5C"/>
    <w:rsid w:val="005E2288"/>
    <w:rsid w:val="005E26C1"/>
    <w:rsid w:val="005E3164"/>
    <w:rsid w:val="005E349C"/>
    <w:rsid w:val="005E3FA0"/>
    <w:rsid w:val="005E418B"/>
    <w:rsid w:val="005E4887"/>
    <w:rsid w:val="005E5D99"/>
    <w:rsid w:val="005E602B"/>
    <w:rsid w:val="005E603F"/>
    <w:rsid w:val="005E6BF3"/>
    <w:rsid w:val="005E7618"/>
    <w:rsid w:val="005F0ABA"/>
    <w:rsid w:val="005F0B47"/>
    <w:rsid w:val="005F0FAE"/>
    <w:rsid w:val="005F13A1"/>
    <w:rsid w:val="005F14A1"/>
    <w:rsid w:val="005F1A9E"/>
    <w:rsid w:val="005F2300"/>
    <w:rsid w:val="005F3B19"/>
    <w:rsid w:val="005F57B3"/>
    <w:rsid w:val="005F64D6"/>
    <w:rsid w:val="005F7B26"/>
    <w:rsid w:val="006013D3"/>
    <w:rsid w:val="006013EC"/>
    <w:rsid w:val="00601FFC"/>
    <w:rsid w:val="00602F22"/>
    <w:rsid w:val="00603960"/>
    <w:rsid w:val="00604D15"/>
    <w:rsid w:val="00606018"/>
    <w:rsid w:val="00606454"/>
    <w:rsid w:val="00607112"/>
    <w:rsid w:val="00607A14"/>
    <w:rsid w:val="00607B40"/>
    <w:rsid w:val="00610318"/>
    <w:rsid w:val="00610849"/>
    <w:rsid w:val="00613262"/>
    <w:rsid w:val="006132DD"/>
    <w:rsid w:val="00613A2D"/>
    <w:rsid w:val="006142EF"/>
    <w:rsid w:val="00615576"/>
    <w:rsid w:val="006159E2"/>
    <w:rsid w:val="00615D0C"/>
    <w:rsid w:val="006164F8"/>
    <w:rsid w:val="00616B5B"/>
    <w:rsid w:val="00617237"/>
    <w:rsid w:val="00620829"/>
    <w:rsid w:val="00620AC4"/>
    <w:rsid w:val="006212C4"/>
    <w:rsid w:val="0062225B"/>
    <w:rsid w:val="00622465"/>
    <w:rsid w:val="00622ECD"/>
    <w:rsid w:val="00622FB8"/>
    <w:rsid w:val="006258EF"/>
    <w:rsid w:val="00625B32"/>
    <w:rsid w:val="0062694A"/>
    <w:rsid w:val="00626B07"/>
    <w:rsid w:val="006273CD"/>
    <w:rsid w:val="00627CD5"/>
    <w:rsid w:val="00630BF8"/>
    <w:rsid w:val="00632232"/>
    <w:rsid w:val="00633796"/>
    <w:rsid w:val="0063401E"/>
    <w:rsid w:val="00634763"/>
    <w:rsid w:val="00634BF7"/>
    <w:rsid w:val="00635442"/>
    <w:rsid w:val="00635FA6"/>
    <w:rsid w:val="006361AC"/>
    <w:rsid w:val="00640273"/>
    <w:rsid w:val="00640584"/>
    <w:rsid w:val="00640B3F"/>
    <w:rsid w:val="0064106B"/>
    <w:rsid w:val="006425B3"/>
    <w:rsid w:val="00642B10"/>
    <w:rsid w:val="0064458D"/>
    <w:rsid w:val="00644C5A"/>
    <w:rsid w:val="00644E72"/>
    <w:rsid w:val="00644EFD"/>
    <w:rsid w:val="006456EF"/>
    <w:rsid w:val="006460ED"/>
    <w:rsid w:val="00647073"/>
    <w:rsid w:val="006478F8"/>
    <w:rsid w:val="00651465"/>
    <w:rsid w:val="00651D03"/>
    <w:rsid w:val="00652EAF"/>
    <w:rsid w:val="006535EC"/>
    <w:rsid w:val="006538CA"/>
    <w:rsid w:val="00653A99"/>
    <w:rsid w:val="00653DD2"/>
    <w:rsid w:val="00654ACA"/>
    <w:rsid w:val="00656A31"/>
    <w:rsid w:val="00657292"/>
    <w:rsid w:val="00660FB0"/>
    <w:rsid w:val="00661876"/>
    <w:rsid w:val="00661C3F"/>
    <w:rsid w:val="0066279C"/>
    <w:rsid w:val="00662D10"/>
    <w:rsid w:val="006636BA"/>
    <w:rsid w:val="00663CDD"/>
    <w:rsid w:val="0066474B"/>
    <w:rsid w:val="00664912"/>
    <w:rsid w:val="00664ADC"/>
    <w:rsid w:val="006661D1"/>
    <w:rsid w:val="006663CA"/>
    <w:rsid w:val="0066705C"/>
    <w:rsid w:val="006670C8"/>
    <w:rsid w:val="00667330"/>
    <w:rsid w:val="00667A81"/>
    <w:rsid w:val="00670101"/>
    <w:rsid w:val="006721BF"/>
    <w:rsid w:val="00674846"/>
    <w:rsid w:val="00674F3E"/>
    <w:rsid w:val="006754F4"/>
    <w:rsid w:val="00675B4B"/>
    <w:rsid w:val="00675C78"/>
    <w:rsid w:val="006764C9"/>
    <w:rsid w:val="006766CF"/>
    <w:rsid w:val="00677BDD"/>
    <w:rsid w:val="0068077A"/>
    <w:rsid w:val="0068126E"/>
    <w:rsid w:val="00681AE4"/>
    <w:rsid w:val="00682158"/>
    <w:rsid w:val="00682808"/>
    <w:rsid w:val="00682B81"/>
    <w:rsid w:val="0068309A"/>
    <w:rsid w:val="00683AAE"/>
    <w:rsid w:val="006841C4"/>
    <w:rsid w:val="006847EE"/>
    <w:rsid w:val="00686D16"/>
    <w:rsid w:val="006911DD"/>
    <w:rsid w:val="006919C5"/>
    <w:rsid w:val="006925F7"/>
    <w:rsid w:val="00692D44"/>
    <w:rsid w:val="00693895"/>
    <w:rsid w:val="006943C0"/>
    <w:rsid w:val="0069516F"/>
    <w:rsid w:val="006956BD"/>
    <w:rsid w:val="00696C2D"/>
    <w:rsid w:val="006A001C"/>
    <w:rsid w:val="006A02C9"/>
    <w:rsid w:val="006A07A5"/>
    <w:rsid w:val="006A07C4"/>
    <w:rsid w:val="006A1793"/>
    <w:rsid w:val="006A2511"/>
    <w:rsid w:val="006A27EC"/>
    <w:rsid w:val="006A32E6"/>
    <w:rsid w:val="006A34F9"/>
    <w:rsid w:val="006A3738"/>
    <w:rsid w:val="006A3AD6"/>
    <w:rsid w:val="006A407F"/>
    <w:rsid w:val="006A4D2F"/>
    <w:rsid w:val="006A59EF"/>
    <w:rsid w:val="006A5DBE"/>
    <w:rsid w:val="006A6CEF"/>
    <w:rsid w:val="006A7095"/>
    <w:rsid w:val="006A7892"/>
    <w:rsid w:val="006B02D1"/>
    <w:rsid w:val="006B10F1"/>
    <w:rsid w:val="006B15E9"/>
    <w:rsid w:val="006B1E92"/>
    <w:rsid w:val="006B228D"/>
    <w:rsid w:val="006B2AC5"/>
    <w:rsid w:val="006B2DED"/>
    <w:rsid w:val="006B3374"/>
    <w:rsid w:val="006B3C2C"/>
    <w:rsid w:val="006B44D3"/>
    <w:rsid w:val="006B534A"/>
    <w:rsid w:val="006B5A94"/>
    <w:rsid w:val="006B5E01"/>
    <w:rsid w:val="006B692D"/>
    <w:rsid w:val="006B6F5A"/>
    <w:rsid w:val="006B76DE"/>
    <w:rsid w:val="006B7A9D"/>
    <w:rsid w:val="006C0069"/>
    <w:rsid w:val="006C0DE0"/>
    <w:rsid w:val="006C1C2F"/>
    <w:rsid w:val="006C1D36"/>
    <w:rsid w:val="006C1DDE"/>
    <w:rsid w:val="006C26B3"/>
    <w:rsid w:val="006C2805"/>
    <w:rsid w:val="006C32AB"/>
    <w:rsid w:val="006C37AE"/>
    <w:rsid w:val="006C3A33"/>
    <w:rsid w:val="006C44A7"/>
    <w:rsid w:val="006C45C4"/>
    <w:rsid w:val="006C521B"/>
    <w:rsid w:val="006C5309"/>
    <w:rsid w:val="006C5FFE"/>
    <w:rsid w:val="006C6878"/>
    <w:rsid w:val="006C6945"/>
    <w:rsid w:val="006C7179"/>
    <w:rsid w:val="006C7A85"/>
    <w:rsid w:val="006D005E"/>
    <w:rsid w:val="006D0913"/>
    <w:rsid w:val="006D1389"/>
    <w:rsid w:val="006D14EA"/>
    <w:rsid w:val="006D2668"/>
    <w:rsid w:val="006D31AA"/>
    <w:rsid w:val="006D39B8"/>
    <w:rsid w:val="006D3B35"/>
    <w:rsid w:val="006D3B53"/>
    <w:rsid w:val="006D5887"/>
    <w:rsid w:val="006D6A70"/>
    <w:rsid w:val="006D76DE"/>
    <w:rsid w:val="006E04D7"/>
    <w:rsid w:val="006E09E1"/>
    <w:rsid w:val="006E0D12"/>
    <w:rsid w:val="006E17FE"/>
    <w:rsid w:val="006E1CE1"/>
    <w:rsid w:val="006E23E3"/>
    <w:rsid w:val="006E2739"/>
    <w:rsid w:val="006E33BD"/>
    <w:rsid w:val="006E35F3"/>
    <w:rsid w:val="006E497F"/>
    <w:rsid w:val="006E4EBE"/>
    <w:rsid w:val="006E520A"/>
    <w:rsid w:val="006E53B6"/>
    <w:rsid w:val="006E61CA"/>
    <w:rsid w:val="006F0597"/>
    <w:rsid w:val="006F06AE"/>
    <w:rsid w:val="006F1209"/>
    <w:rsid w:val="006F1715"/>
    <w:rsid w:val="006F2D08"/>
    <w:rsid w:val="006F411D"/>
    <w:rsid w:val="006F4464"/>
    <w:rsid w:val="006F4AC7"/>
    <w:rsid w:val="006F5907"/>
    <w:rsid w:val="006F65AF"/>
    <w:rsid w:val="006F714B"/>
    <w:rsid w:val="006F775A"/>
    <w:rsid w:val="006F7F45"/>
    <w:rsid w:val="0070031C"/>
    <w:rsid w:val="00700E31"/>
    <w:rsid w:val="00700F02"/>
    <w:rsid w:val="00702CFE"/>
    <w:rsid w:val="00702DEA"/>
    <w:rsid w:val="00703E6B"/>
    <w:rsid w:val="00704518"/>
    <w:rsid w:val="00705025"/>
    <w:rsid w:val="007052BF"/>
    <w:rsid w:val="00705534"/>
    <w:rsid w:val="00705DD4"/>
    <w:rsid w:val="0070601D"/>
    <w:rsid w:val="00706BF8"/>
    <w:rsid w:val="00706F70"/>
    <w:rsid w:val="00707E01"/>
    <w:rsid w:val="00710A54"/>
    <w:rsid w:val="007119B2"/>
    <w:rsid w:val="00711C5A"/>
    <w:rsid w:val="007127EB"/>
    <w:rsid w:val="007132A7"/>
    <w:rsid w:val="00713466"/>
    <w:rsid w:val="00713BF7"/>
    <w:rsid w:val="00715374"/>
    <w:rsid w:val="00715383"/>
    <w:rsid w:val="00715931"/>
    <w:rsid w:val="00715ADE"/>
    <w:rsid w:val="00716880"/>
    <w:rsid w:val="007168DD"/>
    <w:rsid w:val="00716C35"/>
    <w:rsid w:val="00717AB9"/>
    <w:rsid w:val="0072063B"/>
    <w:rsid w:val="007211B3"/>
    <w:rsid w:val="00721365"/>
    <w:rsid w:val="00721B16"/>
    <w:rsid w:val="00721BC2"/>
    <w:rsid w:val="007220E8"/>
    <w:rsid w:val="007222D5"/>
    <w:rsid w:val="00724139"/>
    <w:rsid w:val="0072433E"/>
    <w:rsid w:val="007243E1"/>
    <w:rsid w:val="007246FA"/>
    <w:rsid w:val="00724A02"/>
    <w:rsid w:val="00724CFD"/>
    <w:rsid w:val="007250BA"/>
    <w:rsid w:val="0072540A"/>
    <w:rsid w:val="00725CFA"/>
    <w:rsid w:val="00727098"/>
    <w:rsid w:val="007277E3"/>
    <w:rsid w:val="0073068E"/>
    <w:rsid w:val="00730B65"/>
    <w:rsid w:val="00730C57"/>
    <w:rsid w:val="007313F9"/>
    <w:rsid w:val="0073199F"/>
    <w:rsid w:val="00731BD8"/>
    <w:rsid w:val="0073309F"/>
    <w:rsid w:val="00733CF3"/>
    <w:rsid w:val="00733E33"/>
    <w:rsid w:val="00734744"/>
    <w:rsid w:val="007347C4"/>
    <w:rsid w:val="007358C3"/>
    <w:rsid w:val="00736B9C"/>
    <w:rsid w:val="007374C6"/>
    <w:rsid w:val="007401E0"/>
    <w:rsid w:val="007403DD"/>
    <w:rsid w:val="007404F0"/>
    <w:rsid w:val="00740665"/>
    <w:rsid w:val="00740E21"/>
    <w:rsid w:val="00741065"/>
    <w:rsid w:val="00741B9E"/>
    <w:rsid w:val="007421DE"/>
    <w:rsid w:val="00742E69"/>
    <w:rsid w:val="0074367A"/>
    <w:rsid w:val="00743A2F"/>
    <w:rsid w:val="00743AE9"/>
    <w:rsid w:val="00743E96"/>
    <w:rsid w:val="007444BE"/>
    <w:rsid w:val="00744627"/>
    <w:rsid w:val="007455FA"/>
    <w:rsid w:val="007456C4"/>
    <w:rsid w:val="0074578B"/>
    <w:rsid w:val="00745886"/>
    <w:rsid w:val="00746112"/>
    <w:rsid w:val="0074614F"/>
    <w:rsid w:val="00747808"/>
    <w:rsid w:val="00747ADA"/>
    <w:rsid w:val="00747E41"/>
    <w:rsid w:val="00750252"/>
    <w:rsid w:val="00750F79"/>
    <w:rsid w:val="007538D3"/>
    <w:rsid w:val="0075392D"/>
    <w:rsid w:val="00754294"/>
    <w:rsid w:val="00754893"/>
    <w:rsid w:val="00755DE4"/>
    <w:rsid w:val="007561E7"/>
    <w:rsid w:val="00757277"/>
    <w:rsid w:val="007577AF"/>
    <w:rsid w:val="00757F60"/>
    <w:rsid w:val="00761BEE"/>
    <w:rsid w:val="00762869"/>
    <w:rsid w:val="007632DF"/>
    <w:rsid w:val="00764259"/>
    <w:rsid w:val="00765D2C"/>
    <w:rsid w:val="007666C8"/>
    <w:rsid w:val="007670A7"/>
    <w:rsid w:val="00767A50"/>
    <w:rsid w:val="00767BD1"/>
    <w:rsid w:val="00767C4E"/>
    <w:rsid w:val="00767E78"/>
    <w:rsid w:val="007710B7"/>
    <w:rsid w:val="007717DB"/>
    <w:rsid w:val="007717F7"/>
    <w:rsid w:val="007738A8"/>
    <w:rsid w:val="00773FF1"/>
    <w:rsid w:val="0077480F"/>
    <w:rsid w:val="00775028"/>
    <w:rsid w:val="00775F7F"/>
    <w:rsid w:val="007764AC"/>
    <w:rsid w:val="00777368"/>
    <w:rsid w:val="00780D74"/>
    <w:rsid w:val="00780F94"/>
    <w:rsid w:val="0078186C"/>
    <w:rsid w:val="0078189A"/>
    <w:rsid w:val="00782F67"/>
    <w:rsid w:val="00783199"/>
    <w:rsid w:val="00783599"/>
    <w:rsid w:val="00783904"/>
    <w:rsid w:val="00783BCA"/>
    <w:rsid w:val="00785536"/>
    <w:rsid w:val="00785CE0"/>
    <w:rsid w:val="00785D77"/>
    <w:rsid w:val="007867DF"/>
    <w:rsid w:val="00786B2E"/>
    <w:rsid w:val="00790C57"/>
    <w:rsid w:val="00790DA2"/>
    <w:rsid w:val="00791E2A"/>
    <w:rsid w:val="0079258C"/>
    <w:rsid w:val="00792B9E"/>
    <w:rsid w:val="00792C0A"/>
    <w:rsid w:val="00795462"/>
    <w:rsid w:val="00795A8F"/>
    <w:rsid w:val="00796610"/>
    <w:rsid w:val="00796D0C"/>
    <w:rsid w:val="00796F21"/>
    <w:rsid w:val="00797348"/>
    <w:rsid w:val="00797A57"/>
    <w:rsid w:val="007A0577"/>
    <w:rsid w:val="007A095D"/>
    <w:rsid w:val="007A1055"/>
    <w:rsid w:val="007A1179"/>
    <w:rsid w:val="007A1BAA"/>
    <w:rsid w:val="007A2BB2"/>
    <w:rsid w:val="007A31A4"/>
    <w:rsid w:val="007A3667"/>
    <w:rsid w:val="007A397A"/>
    <w:rsid w:val="007A3A1F"/>
    <w:rsid w:val="007A40EF"/>
    <w:rsid w:val="007A41A5"/>
    <w:rsid w:val="007A4AB3"/>
    <w:rsid w:val="007A5A11"/>
    <w:rsid w:val="007A6790"/>
    <w:rsid w:val="007A67F7"/>
    <w:rsid w:val="007A67FC"/>
    <w:rsid w:val="007A740E"/>
    <w:rsid w:val="007A7DE5"/>
    <w:rsid w:val="007B0341"/>
    <w:rsid w:val="007B09F7"/>
    <w:rsid w:val="007B1321"/>
    <w:rsid w:val="007B150E"/>
    <w:rsid w:val="007B150F"/>
    <w:rsid w:val="007B1AC6"/>
    <w:rsid w:val="007B1C01"/>
    <w:rsid w:val="007B1F8F"/>
    <w:rsid w:val="007B225E"/>
    <w:rsid w:val="007B2785"/>
    <w:rsid w:val="007B2B02"/>
    <w:rsid w:val="007B31F3"/>
    <w:rsid w:val="007B322B"/>
    <w:rsid w:val="007B3904"/>
    <w:rsid w:val="007B4005"/>
    <w:rsid w:val="007B4288"/>
    <w:rsid w:val="007B45E5"/>
    <w:rsid w:val="007B4C7D"/>
    <w:rsid w:val="007B54DF"/>
    <w:rsid w:val="007B574E"/>
    <w:rsid w:val="007B5771"/>
    <w:rsid w:val="007B6332"/>
    <w:rsid w:val="007C0865"/>
    <w:rsid w:val="007C0BE0"/>
    <w:rsid w:val="007C0EA2"/>
    <w:rsid w:val="007C1BCE"/>
    <w:rsid w:val="007C2547"/>
    <w:rsid w:val="007C2966"/>
    <w:rsid w:val="007C2A47"/>
    <w:rsid w:val="007C38F9"/>
    <w:rsid w:val="007C3D20"/>
    <w:rsid w:val="007C403B"/>
    <w:rsid w:val="007C48D4"/>
    <w:rsid w:val="007C70F8"/>
    <w:rsid w:val="007C7519"/>
    <w:rsid w:val="007C7D5A"/>
    <w:rsid w:val="007D00F1"/>
    <w:rsid w:val="007D212D"/>
    <w:rsid w:val="007D252C"/>
    <w:rsid w:val="007D30C2"/>
    <w:rsid w:val="007D362F"/>
    <w:rsid w:val="007D3A04"/>
    <w:rsid w:val="007D45B9"/>
    <w:rsid w:val="007D58F4"/>
    <w:rsid w:val="007D5D14"/>
    <w:rsid w:val="007D600F"/>
    <w:rsid w:val="007D6A2F"/>
    <w:rsid w:val="007D7C2B"/>
    <w:rsid w:val="007E03E8"/>
    <w:rsid w:val="007E04A3"/>
    <w:rsid w:val="007E0B8D"/>
    <w:rsid w:val="007E0B92"/>
    <w:rsid w:val="007E13DD"/>
    <w:rsid w:val="007E272E"/>
    <w:rsid w:val="007E2B56"/>
    <w:rsid w:val="007E2BD8"/>
    <w:rsid w:val="007E34A4"/>
    <w:rsid w:val="007E39E0"/>
    <w:rsid w:val="007E39EB"/>
    <w:rsid w:val="007E3CED"/>
    <w:rsid w:val="007E4AEE"/>
    <w:rsid w:val="007E5D94"/>
    <w:rsid w:val="007E6E5F"/>
    <w:rsid w:val="007E6F66"/>
    <w:rsid w:val="007F00E1"/>
    <w:rsid w:val="007F030D"/>
    <w:rsid w:val="007F06F6"/>
    <w:rsid w:val="007F0DBB"/>
    <w:rsid w:val="007F1620"/>
    <w:rsid w:val="007F1A1A"/>
    <w:rsid w:val="007F1A52"/>
    <w:rsid w:val="007F1CCF"/>
    <w:rsid w:val="007F2A8B"/>
    <w:rsid w:val="007F2B7C"/>
    <w:rsid w:val="007F4451"/>
    <w:rsid w:val="007F4931"/>
    <w:rsid w:val="007F52ED"/>
    <w:rsid w:val="007F53C8"/>
    <w:rsid w:val="007F7605"/>
    <w:rsid w:val="007F7A9A"/>
    <w:rsid w:val="00800DDA"/>
    <w:rsid w:val="00801DBF"/>
    <w:rsid w:val="00802950"/>
    <w:rsid w:val="00803AC6"/>
    <w:rsid w:val="00803EBF"/>
    <w:rsid w:val="00803F26"/>
    <w:rsid w:val="00803FFB"/>
    <w:rsid w:val="00804307"/>
    <w:rsid w:val="00804C84"/>
    <w:rsid w:val="008070B2"/>
    <w:rsid w:val="00810B26"/>
    <w:rsid w:val="0081134B"/>
    <w:rsid w:val="00812546"/>
    <w:rsid w:val="00812CB7"/>
    <w:rsid w:val="00813909"/>
    <w:rsid w:val="00813D38"/>
    <w:rsid w:val="0081512E"/>
    <w:rsid w:val="008154CD"/>
    <w:rsid w:val="00815643"/>
    <w:rsid w:val="00816171"/>
    <w:rsid w:val="0081668F"/>
    <w:rsid w:val="00817F74"/>
    <w:rsid w:val="00821404"/>
    <w:rsid w:val="0082162B"/>
    <w:rsid w:val="00822281"/>
    <w:rsid w:val="0082282A"/>
    <w:rsid w:val="008229EC"/>
    <w:rsid w:val="008234FC"/>
    <w:rsid w:val="00823842"/>
    <w:rsid w:val="00823B68"/>
    <w:rsid w:val="00823BA7"/>
    <w:rsid w:val="008243D9"/>
    <w:rsid w:val="0082641D"/>
    <w:rsid w:val="00826699"/>
    <w:rsid w:val="0082756B"/>
    <w:rsid w:val="0083074D"/>
    <w:rsid w:val="00832289"/>
    <w:rsid w:val="008334D2"/>
    <w:rsid w:val="00834031"/>
    <w:rsid w:val="008344DF"/>
    <w:rsid w:val="00835C12"/>
    <w:rsid w:val="00836475"/>
    <w:rsid w:val="00837484"/>
    <w:rsid w:val="008374DC"/>
    <w:rsid w:val="00837E74"/>
    <w:rsid w:val="00840168"/>
    <w:rsid w:val="00840E83"/>
    <w:rsid w:val="0084153B"/>
    <w:rsid w:val="00841946"/>
    <w:rsid w:val="008419DC"/>
    <w:rsid w:val="00843872"/>
    <w:rsid w:val="008443D0"/>
    <w:rsid w:val="00845214"/>
    <w:rsid w:val="00845BF9"/>
    <w:rsid w:val="008461ED"/>
    <w:rsid w:val="008467E7"/>
    <w:rsid w:val="00846873"/>
    <w:rsid w:val="00847B07"/>
    <w:rsid w:val="008505C8"/>
    <w:rsid w:val="00850A6A"/>
    <w:rsid w:val="00850B11"/>
    <w:rsid w:val="00850E43"/>
    <w:rsid w:val="00851145"/>
    <w:rsid w:val="008517C8"/>
    <w:rsid w:val="008518C4"/>
    <w:rsid w:val="00852038"/>
    <w:rsid w:val="008521CD"/>
    <w:rsid w:val="008529BD"/>
    <w:rsid w:val="00852F11"/>
    <w:rsid w:val="008536F5"/>
    <w:rsid w:val="00853C5A"/>
    <w:rsid w:val="00854377"/>
    <w:rsid w:val="008544C4"/>
    <w:rsid w:val="00854BF6"/>
    <w:rsid w:val="00855155"/>
    <w:rsid w:val="00855731"/>
    <w:rsid w:val="008563DA"/>
    <w:rsid w:val="00857240"/>
    <w:rsid w:val="00857542"/>
    <w:rsid w:val="008579AE"/>
    <w:rsid w:val="00857C48"/>
    <w:rsid w:val="00857DE6"/>
    <w:rsid w:val="0086086C"/>
    <w:rsid w:val="008611BD"/>
    <w:rsid w:val="00861673"/>
    <w:rsid w:val="00862589"/>
    <w:rsid w:val="008638A1"/>
    <w:rsid w:val="0086398B"/>
    <w:rsid w:val="00863F2B"/>
    <w:rsid w:val="00863FF1"/>
    <w:rsid w:val="0086484E"/>
    <w:rsid w:val="008649B6"/>
    <w:rsid w:val="00866069"/>
    <w:rsid w:val="00866D24"/>
    <w:rsid w:val="00866E15"/>
    <w:rsid w:val="0087017C"/>
    <w:rsid w:val="00870743"/>
    <w:rsid w:val="008709E9"/>
    <w:rsid w:val="00872732"/>
    <w:rsid w:val="00872B88"/>
    <w:rsid w:val="008736E7"/>
    <w:rsid w:val="00874464"/>
    <w:rsid w:val="0087621C"/>
    <w:rsid w:val="0087647B"/>
    <w:rsid w:val="00877DE7"/>
    <w:rsid w:val="0088190B"/>
    <w:rsid w:val="008832F6"/>
    <w:rsid w:val="00884C52"/>
    <w:rsid w:val="00884CAE"/>
    <w:rsid w:val="00885360"/>
    <w:rsid w:val="00885AC8"/>
    <w:rsid w:val="00885DEA"/>
    <w:rsid w:val="00886476"/>
    <w:rsid w:val="00887FD3"/>
    <w:rsid w:val="00891055"/>
    <w:rsid w:val="00891388"/>
    <w:rsid w:val="008915DB"/>
    <w:rsid w:val="00891640"/>
    <w:rsid w:val="00891B0F"/>
    <w:rsid w:val="00891B68"/>
    <w:rsid w:val="00892849"/>
    <w:rsid w:val="008929C0"/>
    <w:rsid w:val="00892AA5"/>
    <w:rsid w:val="00892DC6"/>
    <w:rsid w:val="00893B68"/>
    <w:rsid w:val="00893D1E"/>
    <w:rsid w:val="0089476C"/>
    <w:rsid w:val="00894934"/>
    <w:rsid w:val="00894B21"/>
    <w:rsid w:val="0089584F"/>
    <w:rsid w:val="008958AF"/>
    <w:rsid w:val="008958E9"/>
    <w:rsid w:val="00896E8E"/>
    <w:rsid w:val="00896F33"/>
    <w:rsid w:val="008971C9"/>
    <w:rsid w:val="008A046D"/>
    <w:rsid w:val="008A0CD3"/>
    <w:rsid w:val="008A359C"/>
    <w:rsid w:val="008A3674"/>
    <w:rsid w:val="008A3F9A"/>
    <w:rsid w:val="008A50B7"/>
    <w:rsid w:val="008A5187"/>
    <w:rsid w:val="008A6222"/>
    <w:rsid w:val="008A646A"/>
    <w:rsid w:val="008A6B1F"/>
    <w:rsid w:val="008A708C"/>
    <w:rsid w:val="008A71E1"/>
    <w:rsid w:val="008A7B81"/>
    <w:rsid w:val="008B0771"/>
    <w:rsid w:val="008B0DAA"/>
    <w:rsid w:val="008B13F7"/>
    <w:rsid w:val="008B3130"/>
    <w:rsid w:val="008B46BE"/>
    <w:rsid w:val="008B49D5"/>
    <w:rsid w:val="008B55E9"/>
    <w:rsid w:val="008C0382"/>
    <w:rsid w:val="008C130C"/>
    <w:rsid w:val="008C1CFB"/>
    <w:rsid w:val="008C2A55"/>
    <w:rsid w:val="008C4681"/>
    <w:rsid w:val="008C5A08"/>
    <w:rsid w:val="008C63C8"/>
    <w:rsid w:val="008C672D"/>
    <w:rsid w:val="008C7CE9"/>
    <w:rsid w:val="008D07DF"/>
    <w:rsid w:val="008D0F00"/>
    <w:rsid w:val="008D10BA"/>
    <w:rsid w:val="008D4241"/>
    <w:rsid w:val="008D42AC"/>
    <w:rsid w:val="008D454C"/>
    <w:rsid w:val="008D46A0"/>
    <w:rsid w:val="008D4E9C"/>
    <w:rsid w:val="008D55FB"/>
    <w:rsid w:val="008D5854"/>
    <w:rsid w:val="008D599D"/>
    <w:rsid w:val="008D67B5"/>
    <w:rsid w:val="008D791A"/>
    <w:rsid w:val="008E039C"/>
    <w:rsid w:val="008E0558"/>
    <w:rsid w:val="008E2011"/>
    <w:rsid w:val="008E27B4"/>
    <w:rsid w:val="008E2E3D"/>
    <w:rsid w:val="008E35C4"/>
    <w:rsid w:val="008E496D"/>
    <w:rsid w:val="008E5D63"/>
    <w:rsid w:val="008E6CF9"/>
    <w:rsid w:val="008E7A6E"/>
    <w:rsid w:val="008F0B44"/>
    <w:rsid w:val="008F0BCA"/>
    <w:rsid w:val="008F0D5D"/>
    <w:rsid w:val="008F0E2F"/>
    <w:rsid w:val="008F23C0"/>
    <w:rsid w:val="008F2620"/>
    <w:rsid w:val="008F2BEE"/>
    <w:rsid w:val="008F3B3D"/>
    <w:rsid w:val="008F4D67"/>
    <w:rsid w:val="008F5638"/>
    <w:rsid w:val="008F6DF2"/>
    <w:rsid w:val="008F7072"/>
    <w:rsid w:val="008F7885"/>
    <w:rsid w:val="008F7E7A"/>
    <w:rsid w:val="00901D85"/>
    <w:rsid w:val="009025D4"/>
    <w:rsid w:val="00902F92"/>
    <w:rsid w:val="009033E1"/>
    <w:rsid w:val="00903F91"/>
    <w:rsid w:val="009042C8"/>
    <w:rsid w:val="009051A8"/>
    <w:rsid w:val="00906067"/>
    <w:rsid w:val="00906AF9"/>
    <w:rsid w:val="00907541"/>
    <w:rsid w:val="00911232"/>
    <w:rsid w:val="00911BD0"/>
    <w:rsid w:val="0091266C"/>
    <w:rsid w:val="009128B3"/>
    <w:rsid w:val="009132D9"/>
    <w:rsid w:val="00913433"/>
    <w:rsid w:val="0091360C"/>
    <w:rsid w:val="0091460D"/>
    <w:rsid w:val="00917D12"/>
    <w:rsid w:val="00917F00"/>
    <w:rsid w:val="00920231"/>
    <w:rsid w:val="0092151E"/>
    <w:rsid w:val="00921576"/>
    <w:rsid w:val="009219C2"/>
    <w:rsid w:val="00921A68"/>
    <w:rsid w:val="009224DC"/>
    <w:rsid w:val="00922B5F"/>
    <w:rsid w:val="00922BEF"/>
    <w:rsid w:val="009233CF"/>
    <w:rsid w:val="009235B5"/>
    <w:rsid w:val="00923815"/>
    <w:rsid w:val="00923B73"/>
    <w:rsid w:val="009255C9"/>
    <w:rsid w:val="0092692F"/>
    <w:rsid w:val="00926983"/>
    <w:rsid w:val="00930800"/>
    <w:rsid w:val="009310CB"/>
    <w:rsid w:val="0093117A"/>
    <w:rsid w:val="009316B5"/>
    <w:rsid w:val="009322D9"/>
    <w:rsid w:val="009323DF"/>
    <w:rsid w:val="00932D88"/>
    <w:rsid w:val="00933166"/>
    <w:rsid w:val="00933189"/>
    <w:rsid w:val="0093487C"/>
    <w:rsid w:val="00935FF9"/>
    <w:rsid w:val="009365C5"/>
    <w:rsid w:val="00936784"/>
    <w:rsid w:val="00936CEE"/>
    <w:rsid w:val="00937056"/>
    <w:rsid w:val="00937193"/>
    <w:rsid w:val="00940DBC"/>
    <w:rsid w:val="00941E9F"/>
    <w:rsid w:val="009424A5"/>
    <w:rsid w:val="00942BED"/>
    <w:rsid w:val="00942D57"/>
    <w:rsid w:val="00943929"/>
    <w:rsid w:val="00943E41"/>
    <w:rsid w:val="0094476A"/>
    <w:rsid w:val="00944939"/>
    <w:rsid w:val="00945159"/>
    <w:rsid w:val="009455B4"/>
    <w:rsid w:val="009457BD"/>
    <w:rsid w:val="009460C0"/>
    <w:rsid w:val="009464BB"/>
    <w:rsid w:val="00946AB3"/>
    <w:rsid w:val="00946F0F"/>
    <w:rsid w:val="00947D79"/>
    <w:rsid w:val="00950658"/>
    <w:rsid w:val="00950E1D"/>
    <w:rsid w:val="00951634"/>
    <w:rsid w:val="00951BA7"/>
    <w:rsid w:val="00951F8F"/>
    <w:rsid w:val="0095205B"/>
    <w:rsid w:val="00953096"/>
    <w:rsid w:val="009539A2"/>
    <w:rsid w:val="00953EF0"/>
    <w:rsid w:val="009541D5"/>
    <w:rsid w:val="00954675"/>
    <w:rsid w:val="009557D3"/>
    <w:rsid w:val="00956CA5"/>
    <w:rsid w:val="00957A34"/>
    <w:rsid w:val="00957B79"/>
    <w:rsid w:val="00960553"/>
    <w:rsid w:val="009607D8"/>
    <w:rsid w:val="009614A2"/>
    <w:rsid w:val="00961EFA"/>
    <w:rsid w:val="00962369"/>
    <w:rsid w:val="0096247B"/>
    <w:rsid w:val="0096296F"/>
    <w:rsid w:val="00962990"/>
    <w:rsid w:val="00964187"/>
    <w:rsid w:val="0096446D"/>
    <w:rsid w:val="0096460D"/>
    <w:rsid w:val="0097156A"/>
    <w:rsid w:val="00971A68"/>
    <w:rsid w:val="009726AA"/>
    <w:rsid w:val="00972A78"/>
    <w:rsid w:val="00973920"/>
    <w:rsid w:val="00973D01"/>
    <w:rsid w:val="00975357"/>
    <w:rsid w:val="00975614"/>
    <w:rsid w:val="0097640F"/>
    <w:rsid w:val="00976637"/>
    <w:rsid w:val="00976A90"/>
    <w:rsid w:val="00977053"/>
    <w:rsid w:val="00977873"/>
    <w:rsid w:val="009800A4"/>
    <w:rsid w:val="00980AF2"/>
    <w:rsid w:val="00980C3B"/>
    <w:rsid w:val="0098128A"/>
    <w:rsid w:val="00981D47"/>
    <w:rsid w:val="00983758"/>
    <w:rsid w:val="00984386"/>
    <w:rsid w:val="0098483F"/>
    <w:rsid w:val="00985F67"/>
    <w:rsid w:val="009867D7"/>
    <w:rsid w:val="0098693A"/>
    <w:rsid w:val="00986FF9"/>
    <w:rsid w:val="00990A19"/>
    <w:rsid w:val="009923E6"/>
    <w:rsid w:val="00993BB2"/>
    <w:rsid w:val="00993FA4"/>
    <w:rsid w:val="00994364"/>
    <w:rsid w:val="00995198"/>
    <w:rsid w:val="00995976"/>
    <w:rsid w:val="00996506"/>
    <w:rsid w:val="00996E42"/>
    <w:rsid w:val="00997EDC"/>
    <w:rsid w:val="009A00C3"/>
    <w:rsid w:val="009A0F25"/>
    <w:rsid w:val="009A19C4"/>
    <w:rsid w:val="009A1DB6"/>
    <w:rsid w:val="009A4F14"/>
    <w:rsid w:val="009A6E77"/>
    <w:rsid w:val="009B062B"/>
    <w:rsid w:val="009B0708"/>
    <w:rsid w:val="009B0A4A"/>
    <w:rsid w:val="009B0C3F"/>
    <w:rsid w:val="009B0F72"/>
    <w:rsid w:val="009B1168"/>
    <w:rsid w:val="009B218D"/>
    <w:rsid w:val="009B2DDC"/>
    <w:rsid w:val="009B329C"/>
    <w:rsid w:val="009B32FF"/>
    <w:rsid w:val="009B362E"/>
    <w:rsid w:val="009B3AEF"/>
    <w:rsid w:val="009B41B7"/>
    <w:rsid w:val="009B554B"/>
    <w:rsid w:val="009B57D2"/>
    <w:rsid w:val="009B5D14"/>
    <w:rsid w:val="009B5E2D"/>
    <w:rsid w:val="009B66CD"/>
    <w:rsid w:val="009B67E9"/>
    <w:rsid w:val="009B6B47"/>
    <w:rsid w:val="009B7410"/>
    <w:rsid w:val="009B7562"/>
    <w:rsid w:val="009C0209"/>
    <w:rsid w:val="009C0B21"/>
    <w:rsid w:val="009C0FA4"/>
    <w:rsid w:val="009C125F"/>
    <w:rsid w:val="009C1463"/>
    <w:rsid w:val="009C1A71"/>
    <w:rsid w:val="009C1D89"/>
    <w:rsid w:val="009C2351"/>
    <w:rsid w:val="009C2F58"/>
    <w:rsid w:val="009C33BF"/>
    <w:rsid w:val="009C47F2"/>
    <w:rsid w:val="009C59D2"/>
    <w:rsid w:val="009C5A14"/>
    <w:rsid w:val="009C5F8E"/>
    <w:rsid w:val="009C61B0"/>
    <w:rsid w:val="009C6B38"/>
    <w:rsid w:val="009C6BEA"/>
    <w:rsid w:val="009C7361"/>
    <w:rsid w:val="009C7C16"/>
    <w:rsid w:val="009D01B3"/>
    <w:rsid w:val="009D07DB"/>
    <w:rsid w:val="009D0C05"/>
    <w:rsid w:val="009D17BE"/>
    <w:rsid w:val="009D3903"/>
    <w:rsid w:val="009D655A"/>
    <w:rsid w:val="009D6644"/>
    <w:rsid w:val="009D6F73"/>
    <w:rsid w:val="009D751E"/>
    <w:rsid w:val="009D7E3A"/>
    <w:rsid w:val="009E06EC"/>
    <w:rsid w:val="009E0EB6"/>
    <w:rsid w:val="009E1EC8"/>
    <w:rsid w:val="009E2F86"/>
    <w:rsid w:val="009E3FF8"/>
    <w:rsid w:val="009E43BB"/>
    <w:rsid w:val="009E440D"/>
    <w:rsid w:val="009E6894"/>
    <w:rsid w:val="009E75B5"/>
    <w:rsid w:val="009E7A5C"/>
    <w:rsid w:val="009F019A"/>
    <w:rsid w:val="009F0232"/>
    <w:rsid w:val="009F06C0"/>
    <w:rsid w:val="009F0722"/>
    <w:rsid w:val="009F0ECB"/>
    <w:rsid w:val="009F1752"/>
    <w:rsid w:val="009F1BC3"/>
    <w:rsid w:val="009F2DC2"/>
    <w:rsid w:val="009F2F90"/>
    <w:rsid w:val="009F35E9"/>
    <w:rsid w:val="009F3FA2"/>
    <w:rsid w:val="009F53AE"/>
    <w:rsid w:val="009F605F"/>
    <w:rsid w:val="009F6DBB"/>
    <w:rsid w:val="009F6F8A"/>
    <w:rsid w:val="009F7A77"/>
    <w:rsid w:val="00A000D7"/>
    <w:rsid w:val="00A001C4"/>
    <w:rsid w:val="00A023AB"/>
    <w:rsid w:val="00A02A6C"/>
    <w:rsid w:val="00A031D4"/>
    <w:rsid w:val="00A04437"/>
    <w:rsid w:val="00A046A1"/>
    <w:rsid w:val="00A046D1"/>
    <w:rsid w:val="00A055BB"/>
    <w:rsid w:val="00A0580E"/>
    <w:rsid w:val="00A05B30"/>
    <w:rsid w:val="00A05E9D"/>
    <w:rsid w:val="00A061E5"/>
    <w:rsid w:val="00A1169C"/>
    <w:rsid w:val="00A11994"/>
    <w:rsid w:val="00A11DBF"/>
    <w:rsid w:val="00A123EE"/>
    <w:rsid w:val="00A1351D"/>
    <w:rsid w:val="00A143E4"/>
    <w:rsid w:val="00A14A86"/>
    <w:rsid w:val="00A1541F"/>
    <w:rsid w:val="00A16AD4"/>
    <w:rsid w:val="00A17248"/>
    <w:rsid w:val="00A1732B"/>
    <w:rsid w:val="00A17E06"/>
    <w:rsid w:val="00A2013A"/>
    <w:rsid w:val="00A20343"/>
    <w:rsid w:val="00A20CBB"/>
    <w:rsid w:val="00A2124E"/>
    <w:rsid w:val="00A2214F"/>
    <w:rsid w:val="00A23537"/>
    <w:rsid w:val="00A235E6"/>
    <w:rsid w:val="00A2378D"/>
    <w:rsid w:val="00A23AB5"/>
    <w:rsid w:val="00A246D6"/>
    <w:rsid w:val="00A24DBB"/>
    <w:rsid w:val="00A255F0"/>
    <w:rsid w:val="00A25EB3"/>
    <w:rsid w:val="00A25FA4"/>
    <w:rsid w:val="00A26385"/>
    <w:rsid w:val="00A265DF"/>
    <w:rsid w:val="00A270B5"/>
    <w:rsid w:val="00A270FD"/>
    <w:rsid w:val="00A276AF"/>
    <w:rsid w:val="00A27BA3"/>
    <w:rsid w:val="00A27EAA"/>
    <w:rsid w:val="00A302E2"/>
    <w:rsid w:val="00A30BB1"/>
    <w:rsid w:val="00A31409"/>
    <w:rsid w:val="00A31416"/>
    <w:rsid w:val="00A3323B"/>
    <w:rsid w:val="00A3393B"/>
    <w:rsid w:val="00A341FE"/>
    <w:rsid w:val="00A34B1B"/>
    <w:rsid w:val="00A3505E"/>
    <w:rsid w:val="00A3600B"/>
    <w:rsid w:val="00A3620B"/>
    <w:rsid w:val="00A3631D"/>
    <w:rsid w:val="00A4091E"/>
    <w:rsid w:val="00A40D5C"/>
    <w:rsid w:val="00A410F2"/>
    <w:rsid w:val="00A41CC2"/>
    <w:rsid w:val="00A43172"/>
    <w:rsid w:val="00A443FF"/>
    <w:rsid w:val="00A44CE5"/>
    <w:rsid w:val="00A45D75"/>
    <w:rsid w:val="00A460E9"/>
    <w:rsid w:val="00A473BF"/>
    <w:rsid w:val="00A501FA"/>
    <w:rsid w:val="00A502DA"/>
    <w:rsid w:val="00A5061C"/>
    <w:rsid w:val="00A50C80"/>
    <w:rsid w:val="00A513CC"/>
    <w:rsid w:val="00A5157B"/>
    <w:rsid w:val="00A51666"/>
    <w:rsid w:val="00A52EC3"/>
    <w:rsid w:val="00A543C6"/>
    <w:rsid w:val="00A54B2D"/>
    <w:rsid w:val="00A55D08"/>
    <w:rsid w:val="00A564FB"/>
    <w:rsid w:val="00A57884"/>
    <w:rsid w:val="00A57B6C"/>
    <w:rsid w:val="00A57D25"/>
    <w:rsid w:val="00A60730"/>
    <w:rsid w:val="00A60764"/>
    <w:rsid w:val="00A60D5F"/>
    <w:rsid w:val="00A60E14"/>
    <w:rsid w:val="00A61416"/>
    <w:rsid w:val="00A61903"/>
    <w:rsid w:val="00A62073"/>
    <w:rsid w:val="00A637BC"/>
    <w:rsid w:val="00A63BF2"/>
    <w:rsid w:val="00A6432B"/>
    <w:rsid w:val="00A64CCD"/>
    <w:rsid w:val="00A64E93"/>
    <w:rsid w:val="00A65829"/>
    <w:rsid w:val="00A65AE6"/>
    <w:rsid w:val="00A65BAE"/>
    <w:rsid w:val="00A661C5"/>
    <w:rsid w:val="00A670A8"/>
    <w:rsid w:val="00A67725"/>
    <w:rsid w:val="00A70A1F"/>
    <w:rsid w:val="00A70EB7"/>
    <w:rsid w:val="00A70F90"/>
    <w:rsid w:val="00A70FFF"/>
    <w:rsid w:val="00A71A8F"/>
    <w:rsid w:val="00A71CC9"/>
    <w:rsid w:val="00A71D0C"/>
    <w:rsid w:val="00A71EC6"/>
    <w:rsid w:val="00A71F90"/>
    <w:rsid w:val="00A72587"/>
    <w:rsid w:val="00A73603"/>
    <w:rsid w:val="00A73E80"/>
    <w:rsid w:val="00A73F32"/>
    <w:rsid w:val="00A73F81"/>
    <w:rsid w:val="00A7506B"/>
    <w:rsid w:val="00A75B2A"/>
    <w:rsid w:val="00A762EB"/>
    <w:rsid w:val="00A76D77"/>
    <w:rsid w:val="00A77258"/>
    <w:rsid w:val="00A81E6D"/>
    <w:rsid w:val="00A81FC0"/>
    <w:rsid w:val="00A824AC"/>
    <w:rsid w:val="00A82732"/>
    <w:rsid w:val="00A83201"/>
    <w:rsid w:val="00A83868"/>
    <w:rsid w:val="00A83BED"/>
    <w:rsid w:val="00A83EE0"/>
    <w:rsid w:val="00A843D1"/>
    <w:rsid w:val="00A847F8"/>
    <w:rsid w:val="00A84D74"/>
    <w:rsid w:val="00A85742"/>
    <w:rsid w:val="00A864C9"/>
    <w:rsid w:val="00A86DFB"/>
    <w:rsid w:val="00A9056F"/>
    <w:rsid w:val="00A90DB0"/>
    <w:rsid w:val="00A91FAD"/>
    <w:rsid w:val="00A91FD0"/>
    <w:rsid w:val="00A92142"/>
    <w:rsid w:val="00A922D1"/>
    <w:rsid w:val="00A92671"/>
    <w:rsid w:val="00A935E1"/>
    <w:rsid w:val="00A93BF5"/>
    <w:rsid w:val="00A9490C"/>
    <w:rsid w:val="00A9500E"/>
    <w:rsid w:val="00A95133"/>
    <w:rsid w:val="00A959D9"/>
    <w:rsid w:val="00A966D6"/>
    <w:rsid w:val="00A96A38"/>
    <w:rsid w:val="00A96AFA"/>
    <w:rsid w:val="00A96EB3"/>
    <w:rsid w:val="00A96EE4"/>
    <w:rsid w:val="00A97086"/>
    <w:rsid w:val="00AA0FAF"/>
    <w:rsid w:val="00AA2625"/>
    <w:rsid w:val="00AA2F85"/>
    <w:rsid w:val="00AA33CD"/>
    <w:rsid w:val="00AA386D"/>
    <w:rsid w:val="00AA3D3D"/>
    <w:rsid w:val="00AA4744"/>
    <w:rsid w:val="00AA4989"/>
    <w:rsid w:val="00AA4CD7"/>
    <w:rsid w:val="00AA64B1"/>
    <w:rsid w:val="00AA74ED"/>
    <w:rsid w:val="00AB089E"/>
    <w:rsid w:val="00AB0C5C"/>
    <w:rsid w:val="00AB102F"/>
    <w:rsid w:val="00AB11A8"/>
    <w:rsid w:val="00AB182A"/>
    <w:rsid w:val="00AB188C"/>
    <w:rsid w:val="00AB2EF0"/>
    <w:rsid w:val="00AB3485"/>
    <w:rsid w:val="00AB3826"/>
    <w:rsid w:val="00AB38C6"/>
    <w:rsid w:val="00AB3A8C"/>
    <w:rsid w:val="00AB5D56"/>
    <w:rsid w:val="00AB6193"/>
    <w:rsid w:val="00AB700D"/>
    <w:rsid w:val="00AB7459"/>
    <w:rsid w:val="00AB7548"/>
    <w:rsid w:val="00AC01F5"/>
    <w:rsid w:val="00AC2715"/>
    <w:rsid w:val="00AC2EFE"/>
    <w:rsid w:val="00AC30BE"/>
    <w:rsid w:val="00AC4683"/>
    <w:rsid w:val="00AC4A7A"/>
    <w:rsid w:val="00AC502F"/>
    <w:rsid w:val="00AC5D70"/>
    <w:rsid w:val="00AC618D"/>
    <w:rsid w:val="00AC681F"/>
    <w:rsid w:val="00AC6C3C"/>
    <w:rsid w:val="00AD154A"/>
    <w:rsid w:val="00AD16F4"/>
    <w:rsid w:val="00AD172C"/>
    <w:rsid w:val="00AD1796"/>
    <w:rsid w:val="00AD2753"/>
    <w:rsid w:val="00AD2B01"/>
    <w:rsid w:val="00AD5833"/>
    <w:rsid w:val="00AD5B12"/>
    <w:rsid w:val="00AD6F8B"/>
    <w:rsid w:val="00AD7377"/>
    <w:rsid w:val="00AE1314"/>
    <w:rsid w:val="00AE1460"/>
    <w:rsid w:val="00AE1BD2"/>
    <w:rsid w:val="00AE239F"/>
    <w:rsid w:val="00AE34DE"/>
    <w:rsid w:val="00AE39E8"/>
    <w:rsid w:val="00AE4351"/>
    <w:rsid w:val="00AE4A2B"/>
    <w:rsid w:val="00AE539B"/>
    <w:rsid w:val="00AE5717"/>
    <w:rsid w:val="00AE767D"/>
    <w:rsid w:val="00AF00AC"/>
    <w:rsid w:val="00AF0633"/>
    <w:rsid w:val="00AF315B"/>
    <w:rsid w:val="00AF3ABA"/>
    <w:rsid w:val="00AF4BA2"/>
    <w:rsid w:val="00AF66C4"/>
    <w:rsid w:val="00AF7F93"/>
    <w:rsid w:val="00B00064"/>
    <w:rsid w:val="00B009E4"/>
    <w:rsid w:val="00B00C34"/>
    <w:rsid w:val="00B01636"/>
    <w:rsid w:val="00B02146"/>
    <w:rsid w:val="00B05DF6"/>
    <w:rsid w:val="00B06383"/>
    <w:rsid w:val="00B06BD4"/>
    <w:rsid w:val="00B073C9"/>
    <w:rsid w:val="00B114D4"/>
    <w:rsid w:val="00B1270D"/>
    <w:rsid w:val="00B13EAA"/>
    <w:rsid w:val="00B1408F"/>
    <w:rsid w:val="00B148C7"/>
    <w:rsid w:val="00B1570D"/>
    <w:rsid w:val="00B15BC4"/>
    <w:rsid w:val="00B15DDA"/>
    <w:rsid w:val="00B162CA"/>
    <w:rsid w:val="00B16FB9"/>
    <w:rsid w:val="00B17921"/>
    <w:rsid w:val="00B20452"/>
    <w:rsid w:val="00B20E36"/>
    <w:rsid w:val="00B21F8F"/>
    <w:rsid w:val="00B2216B"/>
    <w:rsid w:val="00B23467"/>
    <w:rsid w:val="00B23725"/>
    <w:rsid w:val="00B237FD"/>
    <w:rsid w:val="00B245AA"/>
    <w:rsid w:val="00B24DE4"/>
    <w:rsid w:val="00B2561A"/>
    <w:rsid w:val="00B264EF"/>
    <w:rsid w:val="00B2680B"/>
    <w:rsid w:val="00B269A9"/>
    <w:rsid w:val="00B26A72"/>
    <w:rsid w:val="00B274B4"/>
    <w:rsid w:val="00B27FBA"/>
    <w:rsid w:val="00B3077F"/>
    <w:rsid w:val="00B309E6"/>
    <w:rsid w:val="00B31825"/>
    <w:rsid w:val="00B31902"/>
    <w:rsid w:val="00B31C82"/>
    <w:rsid w:val="00B32CEC"/>
    <w:rsid w:val="00B32D05"/>
    <w:rsid w:val="00B33356"/>
    <w:rsid w:val="00B3338E"/>
    <w:rsid w:val="00B33445"/>
    <w:rsid w:val="00B3423D"/>
    <w:rsid w:val="00B34806"/>
    <w:rsid w:val="00B34A29"/>
    <w:rsid w:val="00B34E2A"/>
    <w:rsid w:val="00B35311"/>
    <w:rsid w:val="00B354EB"/>
    <w:rsid w:val="00B35848"/>
    <w:rsid w:val="00B3640E"/>
    <w:rsid w:val="00B379ED"/>
    <w:rsid w:val="00B4031F"/>
    <w:rsid w:val="00B409FC"/>
    <w:rsid w:val="00B41273"/>
    <w:rsid w:val="00B415E0"/>
    <w:rsid w:val="00B42D36"/>
    <w:rsid w:val="00B43642"/>
    <w:rsid w:val="00B443F4"/>
    <w:rsid w:val="00B452CC"/>
    <w:rsid w:val="00B45374"/>
    <w:rsid w:val="00B45AD1"/>
    <w:rsid w:val="00B4653C"/>
    <w:rsid w:val="00B4712F"/>
    <w:rsid w:val="00B476E6"/>
    <w:rsid w:val="00B52C7B"/>
    <w:rsid w:val="00B5485C"/>
    <w:rsid w:val="00B54C71"/>
    <w:rsid w:val="00B55067"/>
    <w:rsid w:val="00B5591B"/>
    <w:rsid w:val="00B56BA9"/>
    <w:rsid w:val="00B608F7"/>
    <w:rsid w:val="00B6314E"/>
    <w:rsid w:val="00B63312"/>
    <w:rsid w:val="00B63446"/>
    <w:rsid w:val="00B63D63"/>
    <w:rsid w:val="00B6427B"/>
    <w:rsid w:val="00B64719"/>
    <w:rsid w:val="00B647E6"/>
    <w:rsid w:val="00B6499E"/>
    <w:rsid w:val="00B64DF5"/>
    <w:rsid w:val="00B65347"/>
    <w:rsid w:val="00B6584B"/>
    <w:rsid w:val="00B6665E"/>
    <w:rsid w:val="00B66A8A"/>
    <w:rsid w:val="00B67133"/>
    <w:rsid w:val="00B6741E"/>
    <w:rsid w:val="00B6798F"/>
    <w:rsid w:val="00B67DB5"/>
    <w:rsid w:val="00B702EE"/>
    <w:rsid w:val="00B703F4"/>
    <w:rsid w:val="00B72B23"/>
    <w:rsid w:val="00B72DD4"/>
    <w:rsid w:val="00B72E65"/>
    <w:rsid w:val="00B73B5D"/>
    <w:rsid w:val="00B742D9"/>
    <w:rsid w:val="00B745F1"/>
    <w:rsid w:val="00B80C71"/>
    <w:rsid w:val="00B80DB9"/>
    <w:rsid w:val="00B813C8"/>
    <w:rsid w:val="00B817BF"/>
    <w:rsid w:val="00B81D63"/>
    <w:rsid w:val="00B82E44"/>
    <w:rsid w:val="00B82E60"/>
    <w:rsid w:val="00B84B13"/>
    <w:rsid w:val="00B84D46"/>
    <w:rsid w:val="00B85C98"/>
    <w:rsid w:val="00B85D78"/>
    <w:rsid w:val="00B861F4"/>
    <w:rsid w:val="00B864EF"/>
    <w:rsid w:val="00B86926"/>
    <w:rsid w:val="00B86E2C"/>
    <w:rsid w:val="00B86FE4"/>
    <w:rsid w:val="00B878FE"/>
    <w:rsid w:val="00B87D4B"/>
    <w:rsid w:val="00B9203E"/>
    <w:rsid w:val="00B920E6"/>
    <w:rsid w:val="00B92B1C"/>
    <w:rsid w:val="00B93407"/>
    <w:rsid w:val="00B94150"/>
    <w:rsid w:val="00B94677"/>
    <w:rsid w:val="00B952EA"/>
    <w:rsid w:val="00B952F1"/>
    <w:rsid w:val="00B9623E"/>
    <w:rsid w:val="00B9687A"/>
    <w:rsid w:val="00BA0413"/>
    <w:rsid w:val="00BA1040"/>
    <w:rsid w:val="00BA12A5"/>
    <w:rsid w:val="00BA26A6"/>
    <w:rsid w:val="00BA2964"/>
    <w:rsid w:val="00BA2F18"/>
    <w:rsid w:val="00BA3896"/>
    <w:rsid w:val="00BA50CF"/>
    <w:rsid w:val="00BA5113"/>
    <w:rsid w:val="00BA547D"/>
    <w:rsid w:val="00BA5869"/>
    <w:rsid w:val="00BA5D5E"/>
    <w:rsid w:val="00BA5FF2"/>
    <w:rsid w:val="00BA622A"/>
    <w:rsid w:val="00BA64D0"/>
    <w:rsid w:val="00BA7561"/>
    <w:rsid w:val="00BA7D51"/>
    <w:rsid w:val="00BB00E7"/>
    <w:rsid w:val="00BB0C00"/>
    <w:rsid w:val="00BB1D4F"/>
    <w:rsid w:val="00BB3286"/>
    <w:rsid w:val="00BB3D23"/>
    <w:rsid w:val="00BB499A"/>
    <w:rsid w:val="00BB4A1D"/>
    <w:rsid w:val="00BB5351"/>
    <w:rsid w:val="00BB5A44"/>
    <w:rsid w:val="00BB6C1F"/>
    <w:rsid w:val="00BB7240"/>
    <w:rsid w:val="00BB7677"/>
    <w:rsid w:val="00BB79C9"/>
    <w:rsid w:val="00BB7C07"/>
    <w:rsid w:val="00BC04EF"/>
    <w:rsid w:val="00BC0C7C"/>
    <w:rsid w:val="00BC119D"/>
    <w:rsid w:val="00BC1280"/>
    <w:rsid w:val="00BC15D7"/>
    <w:rsid w:val="00BC1628"/>
    <w:rsid w:val="00BC1FD5"/>
    <w:rsid w:val="00BC2FD5"/>
    <w:rsid w:val="00BC3792"/>
    <w:rsid w:val="00BC395C"/>
    <w:rsid w:val="00BC3B73"/>
    <w:rsid w:val="00BC4232"/>
    <w:rsid w:val="00BC447E"/>
    <w:rsid w:val="00BC4560"/>
    <w:rsid w:val="00BC4B5D"/>
    <w:rsid w:val="00BC53DC"/>
    <w:rsid w:val="00BC7AB0"/>
    <w:rsid w:val="00BD0CC4"/>
    <w:rsid w:val="00BD11BF"/>
    <w:rsid w:val="00BD1583"/>
    <w:rsid w:val="00BD2130"/>
    <w:rsid w:val="00BD3DE6"/>
    <w:rsid w:val="00BD4B7C"/>
    <w:rsid w:val="00BD4EB0"/>
    <w:rsid w:val="00BD6269"/>
    <w:rsid w:val="00BD62A3"/>
    <w:rsid w:val="00BD6318"/>
    <w:rsid w:val="00BD6AFC"/>
    <w:rsid w:val="00BD7425"/>
    <w:rsid w:val="00BE0BDD"/>
    <w:rsid w:val="00BE1F1A"/>
    <w:rsid w:val="00BE1F94"/>
    <w:rsid w:val="00BE250B"/>
    <w:rsid w:val="00BE2842"/>
    <w:rsid w:val="00BE311C"/>
    <w:rsid w:val="00BE3392"/>
    <w:rsid w:val="00BE348E"/>
    <w:rsid w:val="00BE3A46"/>
    <w:rsid w:val="00BE46A7"/>
    <w:rsid w:val="00BE46DB"/>
    <w:rsid w:val="00BE479F"/>
    <w:rsid w:val="00BE4DEE"/>
    <w:rsid w:val="00BE5244"/>
    <w:rsid w:val="00BE55E5"/>
    <w:rsid w:val="00BE6290"/>
    <w:rsid w:val="00BE66F2"/>
    <w:rsid w:val="00BE69E4"/>
    <w:rsid w:val="00BE6DC9"/>
    <w:rsid w:val="00BE763F"/>
    <w:rsid w:val="00BE76B5"/>
    <w:rsid w:val="00BE7E2C"/>
    <w:rsid w:val="00BF0716"/>
    <w:rsid w:val="00BF0FAB"/>
    <w:rsid w:val="00BF21A2"/>
    <w:rsid w:val="00BF220B"/>
    <w:rsid w:val="00BF22AE"/>
    <w:rsid w:val="00BF27BC"/>
    <w:rsid w:val="00BF2A56"/>
    <w:rsid w:val="00BF3A0F"/>
    <w:rsid w:val="00BF3FF9"/>
    <w:rsid w:val="00BF488C"/>
    <w:rsid w:val="00BF52C3"/>
    <w:rsid w:val="00BF5437"/>
    <w:rsid w:val="00BF5A6C"/>
    <w:rsid w:val="00BF5E7F"/>
    <w:rsid w:val="00BF6441"/>
    <w:rsid w:val="00BF70E5"/>
    <w:rsid w:val="00BF7438"/>
    <w:rsid w:val="00C00322"/>
    <w:rsid w:val="00C0088A"/>
    <w:rsid w:val="00C014AC"/>
    <w:rsid w:val="00C02B97"/>
    <w:rsid w:val="00C02DD4"/>
    <w:rsid w:val="00C0336C"/>
    <w:rsid w:val="00C0387A"/>
    <w:rsid w:val="00C03AE6"/>
    <w:rsid w:val="00C03B21"/>
    <w:rsid w:val="00C04152"/>
    <w:rsid w:val="00C049F4"/>
    <w:rsid w:val="00C04C4D"/>
    <w:rsid w:val="00C0511E"/>
    <w:rsid w:val="00C05E89"/>
    <w:rsid w:val="00C0696C"/>
    <w:rsid w:val="00C0703B"/>
    <w:rsid w:val="00C0709B"/>
    <w:rsid w:val="00C07531"/>
    <w:rsid w:val="00C07D72"/>
    <w:rsid w:val="00C10793"/>
    <w:rsid w:val="00C11BE3"/>
    <w:rsid w:val="00C12148"/>
    <w:rsid w:val="00C12368"/>
    <w:rsid w:val="00C12C19"/>
    <w:rsid w:val="00C12E23"/>
    <w:rsid w:val="00C136C3"/>
    <w:rsid w:val="00C13B96"/>
    <w:rsid w:val="00C14572"/>
    <w:rsid w:val="00C14F97"/>
    <w:rsid w:val="00C156A2"/>
    <w:rsid w:val="00C15DB8"/>
    <w:rsid w:val="00C17816"/>
    <w:rsid w:val="00C17FE4"/>
    <w:rsid w:val="00C205A7"/>
    <w:rsid w:val="00C20987"/>
    <w:rsid w:val="00C2115D"/>
    <w:rsid w:val="00C21679"/>
    <w:rsid w:val="00C21DAF"/>
    <w:rsid w:val="00C21EF1"/>
    <w:rsid w:val="00C23E18"/>
    <w:rsid w:val="00C24715"/>
    <w:rsid w:val="00C24E73"/>
    <w:rsid w:val="00C24FC2"/>
    <w:rsid w:val="00C260D3"/>
    <w:rsid w:val="00C2670D"/>
    <w:rsid w:val="00C30A30"/>
    <w:rsid w:val="00C31974"/>
    <w:rsid w:val="00C32943"/>
    <w:rsid w:val="00C34495"/>
    <w:rsid w:val="00C354C1"/>
    <w:rsid w:val="00C362F4"/>
    <w:rsid w:val="00C36CB0"/>
    <w:rsid w:val="00C4087B"/>
    <w:rsid w:val="00C408EC"/>
    <w:rsid w:val="00C40F7C"/>
    <w:rsid w:val="00C41421"/>
    <w:rsid w:val="00C41868"/>
    <w:rsid w:val="00C41DE1"/>
    <w:rsid w:val="00C42774"/>
    <w:rsid w:val="00C4354C"/>
    <w:rsid w:val="00C44DC8"/>
    <w:rsid w:val="00C45033"/>
    <w:rsid w:val="00C45377"/>
    <w:rsid w:val="00C46391"/>
    <w:rsid w:val="00C47D36"/>
    <w:rsid w:val="00C50057"/>
    <w:rsid w:val="00C513FB"/>
    <w:rsid w:val="00C51487"/>
    <w:rsid w:val="00C5167C"/>
    <w:rsid w:val="00C518A0"/>
    <w:rsid w:val="00C519B4"/>
    <w:rsid w:val="00C519FE"/>
    <w:rsid w:val="00C53530"/>
    <w:rsid w:val="00C542BD"/>
    <w:rsid w:val="00C54984"/>
    <w:rsid w:val="00C54AC8"/>
    <w:rsid w:val="00C55525"/>
    <w:rsid w:val="00C55F7A"/>
    <w:rsid w:val="00C560A0"/>
    <w:rsid w:val="00C5616D"/>
    <w:rsid w:val="00C57D26"/>
    <w:rsid w:val="00C600E1"/>
    <w:rsid w:val="00C60E6C"/>
    <w:rsid w:val="00C619D5"/>
    <w:rsid w:val="00C63389"/>
    <w:rsid w:val="00C641A2"/>
    <w:rsid w:val="00C64436"/>
    <w:rsid w:val="00C647E1"/>
    <w:rsid w:val="00C6534B"/>
    <w:rsid w:val="00C65560"/>
    <w:rsid w:val="00C65820"/>
    <w:rsid w:val="00C66CDC"/>
    <w:rsid w:val="00C6762A"/>
    <w:rsid w:val="00C67B6A"/>
    <w:rsid w:val="00C70135"/>
    <w:rsid w:val="00C708DF"/>
    <w:rsid w:val="00C72FFE"/>
    <w:rsid w:val="00C7349E"/>
    <w:rsid w:val="00C735C1"/>
    <w:rsid w:val="00C736B2"/>
    <w:rsid w:val="00C73D04"/>
    <w:rsid w:val="00C7410A"/>
    <w:rsid w:val="00C74C6E"/>
    <w:rsid w:val="00C74F82"/>
    <w:rsid w:val="00C74F9E"/>
    <w:rsid w:val="00C75E27"/>
    <w:rsid w:val="00C76024"/>
    <w:rsid w:val="00C761D6"/>
    <w:rsid w:val="00C80064"/>
    <w:rsid w:val="00C8046C"/>
    <w:rsid w:val="00C80795"/>
    <w:rsid w:val="00C80D3D"/>
    <w:rsid w:val="00C80DFB"/>
    <w:rsid w:val="00C8197E"/>
    <w:rsid w:val="00C83630"/>
    <w:rsid w:val="00C850EE"/>
    <w:rsid w:val="00C857AC"/>
    <w:rsid w:val="00C85E73"/>
    <w:rsid w:val="00C86925"/>
    <w:rsid w:val="00C876B6"/>
    <w:rsid w:val="00C8796E"/>
    <w:rsid w:val="00C87C38"/>
    <w:rsid w:val="00C901E6"/>
    <w:rsid w:val="00C90539"/>
    <w:rsid w:val="00C90E0E"/>
    <w:rsid w:val="00C91390"/>
    <w:rsid w:val="00C9174B"/>
    <w:rsid w:val="00C92538"/>
    <w:rsid w:val="00C92D89"/>
    <w:rsid w:val="00C939D5"/>
    <w:rsid w:val="00C93D6E"/>
    <w:rsid w:val="00C94615"/>
    <w:rsid w:val="00C95036"/>
    <w:rsid w:val="00C95863"/>
    <w:rsid w:val="00C962FA"/>
    <w:rsid w:val="00C97740"/>
    <w:rsid w:val="00CA001A"/>
    <w:rsid w:val="00CA077F"/>
    <w:rsid w:val="00CA0DA2"/>
    <w:rsid w:val="00CA2073"/>
    <w:rsid w:val="00CA311D"/>
    <w:rsid w:val="00CA46CB"/>
    <w:rsid w:val="00CA4868"/>
    <w:rsid w:val="00CA4DD4"/>
    <w:rsid w:val="00CA5071"/>
    <w:rsid w:val="00CA6085"/>
    <w:rsid w:val="00CA6409"/>
    <w:rsid w:val="00CA6B0B"/>
    <w:rsid w:val="00CA6EF9"/>
    <w:rsid w:val="00CA7955"/>
    <w:rsid w:val="00CB01D6"/>
    <w:rsid w:val="00CB09A3"/>
    <w:rsid w:val="00CB09E9"/>
    <w:rsid w:val="00CB11EE"/>
    <w:rsid w:val="00CB19D2"/>
    <w:rsid w:val="00CB2B72"/>
    <w:rsid w:val="00CB3D28"/>
    <w:rsid w:val="00CB7B4C"/>
    <w:rsid w:val="00CB7E21"/>
    <w:rsid w:val="00CC03EB"/>
    <w:rsid w:val="00CC05BE"/>
    <w:rsid w:val="00CC0727"/>
    <w:rsid w:val="00CC0FA6"/>
    <w:rsid w:val="00CC12A3"/>
    <w:rsid w:val="00CC28E5"/>
    <w:rsid w:val="00CC387A"/>
    <w:rsid w:val="00CC428C"/>
    <w:rsid w:val="00CC4651"/>
    <w:rsid w:val="00CC4A4A"/>
    <w:rsid w:val="00CC6EDD"/>
    <w:rsid w:val="00CC710A"/>
    <w:rsid w:val="00CC7291"/>
    <w:rsid w:val="00CC7645"/>
    <w:rsid w:val="00CC7C3E"/>
    <w:rsid w:val="00CD06E8"/>
    <w:rsid w:val="00CD0E8B"/>
    <w:rsid w:val="00CD0EF8"/>
    <w:rsid w:val="00CD149C"/>
    <w:rsid w:val="00CD1B5D"/>
    <w:rsid w:val="00CD1C1D"/>
    <w:rsid w:val="00CD4673"/>
    <w:rsid w:val="00CD4E00"/>
    <w:rsid w:val="00CD534E"/>
    <w:rsid w:val="00CD542C"/>
    <w:rsid w:val="00CD6157"/>
    <w:rsid w:val="00CD622C"/>
    <w:rsid w:val="00CD6936"/>
    <w:rsid w:val="00CD694A"/>
    <w:rsid w:val="00CD6C14"/>
    <w:rsid w:val="00CD6DC0"/>
    <w:rsid w:val="00CD7D78"/>
    <w:rsid w:val="00CE050F"/>
    <w:rsid w:val="00CE0B4B"/>
    <w:rsid w:val="00CE19B9"/>
    <w:rsid w:val="00CE1D41"/>
    <w:rsid w:val="00CE21F2"/>
    <w:rsid w:val="00CE2530"/>
    <w:rsid w:val="00CE2694"/>
    <w:rsid w:val="00CE343C"/>
    <w:rsid w:val="00CE372D"/>
    <w:rsid w:val="00CE3985"/>
    <w:rsid w:val="00CE3C32"/>
    <w:rsid w:val="00CE428F"/>
    <w:rsid w:val="00CE463E"/>
    <w:rsid w:val="00CE4F86"/>
    <w:rsid w:val="00CE4FF1"/>
    <w:rsid w:val="00CE51EA"/>
    <w:rsid w:val="00CE52F4"/>
    <w:rsid w:val="00CE53B4"/>
    <w:rsid w:val="00CE5588"/>
    <w:rsid w:val="00CE587F"/>
    <w:rsid w:val="00CE6585"/>
    <w:rsid w:val="00CE66AA"/>
    <w:rsid w:val="00CE6822"/>
    <w:rsid w:val="00CE714C"/>
    <w:rsid w:val="00CE7534"/>
    <w:rsid w:val="00CF047A"/>
    <w:rsid w:val="00CF1142"/>
    <w:rsid w:val="00CF1333"/>
    <w:rsid w:val="00CF1AF4"/>
    <w:rsid w:val="00CF1EBB"/>
    <w:rsid w:val="00CF28E1"/>
    <w:rsid w:val="00CF2B6E"/>
    <w:rsid w:val="00CF2B77"/>
    <w:rsid w:val="00CF2E24"/>
    <w:rsid w:val="00CF3287"/>
    <w:rsid w:val="00CF3F17"/>
    <w:rsid w:val="00CF414E"/>
    <w:rsid w:val="00CF7D76"/>
    <w:rsid w:val="00D01347"/>
    <w:rsid w:val="00D01457"/>
    <w:rsid w:val="00D01B87"/>
    <w:rsid w:val="00D01EC8"/>
    <w:rsid w:val="00D033FD"/>
    <w:rsid w:val="00D03B2A"/>
    <w:rsid w:val="00D03B63"/>
    <w:rsid w:val="00D041D2"/>
    <w:rsid w:val="00D044A4"/>
    <w:rsid w:val="00D04655"/>
    <w:rsid w:val="00D04A1F"/>
    <w:rsid w:val="00D05A77"/>
    <w:rsid w:val="00D068BA"/>
    <w:rsid w:val="00D0771B"/>
    <w:rsid w:val="00D07E41"/>
    <w:rsid w:val="00D10973"/>
    <w:rsid w:val="00D10FBB"/>
    <w:rsid w:val="00D11BC6"/>
    <w:rsid w:val="00D12624"/>
    <w:rsid w:val="00D12ADB"/>
    <w:rsid w:val="00D13060"/>
    <w:rsid w:val="00D13FC3"/>
    <w:rsid w:val="00D1453A"/>
    <w:rsid w:val="00D158C8"/>
    <w:rsid w:val="00D15DC3"/>
    <w:rsid w:val="00D161DC"/>
    <w:rsid w:val="00D16E5A"/>
    <w:rsid w:val="00D2118D"/>
    <w:rsid w:val="00D21BE2"/>
    <w:rsid w:val="00D234F3"/>
    <w:rsid w:val="00D235BA"/>
    <w:rsid w:val="00D23EA1"/>
    <w:rsid w:val="00D23F60"/>
    <w:rsid w:val="00D24E5F"/>
    <w:rsid w:val="00D26363"/>
    <w:rsid w:val="00D2637A"/>
    <w:rsid w:val="00D26E55"/>
    <w:rsid w:val="00D27A1F"/>
    <w:rsid w:val="00D30447"/>
    <w:rsid w:val="00D30CC7"/>
    <w:rsid w:val="00D31023"/>
    <w:rsid w:val="00D31625"/>
    <w:rsid w:val="00D334E6"/>
    <w:rsid w:val="00D335FB"/>
    <w:rsid w:val="00D344C1"/>
    <w:rsid w:val="00D34A31"/>
    <w:rsid w:val="00D3718E"/>
    <w:rsid w:val="00D37372"/>
    <w:rsid w:val="00D37BE9"/>
    <w:rsid w:val="00D400C1"/>
    <w:rsid w:val="00D405A0"/>
    <w:rsid w:val="00D40659"/>
    <w:rsid w:val="00D4089E"/>
    <w:rsid w:val="00D4093C"/>
    <w:rsid w:val="00D415B3"/>
    <w:rsid w:val="00D42226"/>
    <w:rsid w:val="00D42C19"/>
    <w:rsid w:val="00D437D2"/>
    <w:rsid w:val="00D4661A"/>
    <w:rsid w:val="00D46F82"/>
    <w:rsid w:val="00D47F48"/>
    <w:rsid w:val="00D5091E"/>
    <w:rsid w:val="00D51816"/>
    <w:rsid w:val="00D52151"/>
    <w:rsid w:val="00D543D7"/>
    <w:rsid w:val="00D54408"/>
    <w:rsid w:val="00D54A53"/>
    <w:rsid w:val="00D556C2"/>
    <w:rsid w:val="00D55D6F"/>
    <w:rsid w:val="00D5636C"/>
    <w:rsid w:val="00D5644E"/>
    <w:rsid w:val="00D5656D"/>
    <w:rsid w:val="00D5698A"/>
    <w:rsid w:val="00D56DD8"/>
    <w:rsid w:val="00D60828"/>
    <w:rsid w:val="00D611BA"/>
    <w:rsid w:val="00D612AC"/>
    <w:rsid w:val="00D62AC5"/>
    <w:rsid w:val="00D62E33"/>
    <w:rsid w:val="00D62FB9"/>
    <w:rsid w:val="00D63ACF"/>
    <w:rsid w:val="00D63B83"/>
    <w:rsid w:val="00D63FA7"/>
    <w:rsid w:val="00D645B6"/>
    <w:rsid w:val="00D64A23"/>
    <w:rsid w:val="00D64B72"/>
    <w:rsid w:val="00D653A5"/>
    <w:rsid w:val="00D65856"/>
    <w:rsid w:val="00D65D57"/>
    <w:rsid w:val="00D6617C"/>
    <w:rsid w:val="00D663A3"/>
    <w:rsid w:val="00D66BCE"/>
    <w:rsid w:val="00D712F7"/>
    <w:rsid w:val="00D71645"/>
    <w:rsid w:val="00D71AA0"/>
    <w:rsid w:val="00D72727"/>
    <w:rsid w:val="00D72BAF"/>
    <w:rsid w:val="00D7382C"/>
    <w:rsid w:val="00D73EDB"/>
    <w:rsid w:val="00D744B5"/>
    <w:rsid w:val="00D747BA"/>
    <w:rsid w:val="00D752C1"/>
    <w:rsid w:val="00D769D9"/>
    <w:rsid w:val="00D76E25"/>
    <w:rsid w:val="00D776DF"/>
    <w:rsid w:val="00D80C2E"/>
    <w:rsid w:val="00D8121C"/>
    <w:rsid w:val="00D8134D"/>
    <w:rsid w:val="00D82564"/>
    <w:rsid w:val="00D82907"/>
    <w:rsid w:val="00D836B4"/>
    <w:rsid w:val="00D83778"/>
    <w:rsid w:val="00D83E74"/>
    <w:rsid w:val="00D841A4"/>
    <w:rsid w:val="00D84C2E"/>
    <w:rsid w:val="00D85231"/>
    <w:rsid w:val="00D853DB"/>
    <w:rsid w:val="00D853DC"/>
    <w:rsid w:val="00D854B5"/>
    <w:rsid w:val="00D8562F"/>
    <w:rsid w:val="00D85A42"/>
    <w:rsid w:val="00D85AF3"/>
    <w:rsid w:val="00D85BAC"/>
    <w:rsid w:val="00D85BB0"/>
    <w:rsid w:val="00D85C2D"/>
    <w:rsid w:val="00D86372"/>
    <w:rsid w:val="00D872B3"/>
    <w:rsid w:val="00D87769"/>
    <w:rsid w:val="00D87AFA"/>
    <w:rsid w:val="00D904D5"/>
    <w:rsid w:val="00D9075F"/>
    <w:rsid w:val="00D907EB"/>
    <w:rsid w:val="00D90AC4"/>
    <w:rsid w:val="00D9145A"/>
    <w:rsid w:val="00D9191B"/>
    <w:rsid w:val="00D937EA"/>
    <w:rsid w:val="00D93EA0"/>
    <w:rsid w:val="00D942F6"/>
    <w:rsid w:val="00D94567"/>
    <w:rsid w:val="00D94DBC"/>
    <w:rsid w:val="00D952B2"/>
    <w:rsid w:val="00D9587C"/>
    <w:rsid w:val="00D95902"/>
    <w:rsid w:val="00D95D15"/>
    <w:rsid w:val="00D9629A"/>
    <w:rsid w:val="00D97111"/>
    <w:rsid w:val="00D9732B"/>
    <w:rsid w:val="00D97644"/>
    <w:rsid w:val="00DA021B"/>
    <w:rsid w:val="00DA0B5F"/>
    <w:rsid w:val="00DA1696"/>
    <w:rsid w:val="00DA2468"/>
    <w:rsid w:val="00DA270A"/>
    <w:rsid w:val="00DA2D08"/>
    <w:rsid w:val="00DA3A8C"/>
    <w:rsid w:val="00DA41C1"/>
    <w:rsid w:val="00DA42C3"/>
    <w:rsid w:val="00DA65AE"/>
    <w:rsid w:val="00DA73A5"/>
    <w:rsid w:val="00DA74C2"/>
    <w:rsid w:val="00DA7DA5"/>
    <w:rsid w:val="00DB054C"/>
    <w:rsid w:val="00DB0BB5"/>
    <w:rsid w:val="00DB129F"/>
    <w:rsid w:val="00DB31EE"/>
    <w:rsid w:val="00DB3CDA"/>
    <w:rsid w:val="00DB3FE4"/>
    <w:rsid w:val="00DB441D"/>
    <w:rsid w:val="00DB4EF9"/>
    <w:rsid w:val="00DB60E2"/>
    <w:rsid w:val="00DB6273"/>
    <w:rsid w:val="00DB71AD"/>
    <w:rsid w:val="00DB724D"/>
    <w:rsid w:val="00DB7540"/>
    <w:rsid w:val="00DB755A"/>
    <w:rsid w:val="00DB76A5"/>
    <w:rsid w:val="00DC045B"/>
    <w:rsid w:val="00DC0AFC"/>
    <w:rsid w:val="00DC0C6F"/>
    <w:rsid w:val="00DC2105"/>
    <w:rsid w:val="00DC213F"/>
    <w:rsid w:val="00DC2B20"/>
    <w:rsid w:val="00DC3719"/>
    <w:rsid w:val="00DC3CBE"/>
    <w:rsid w:val="00DC470B"/>
    <w:rsid w:val="00DC5184"/>
    <w:rsid w:val="00DC6D92"/>
    <w:rsid w:val="00DC701E"/>
    <w:rsid w:val="00DC71E4"/>
    <w:rsid w:val="00DC73ED"/>
    <w:rsid w:val="00DC7D4E"/>
    <w:rsid w:val="00DD007D"/>
    <w:rsid w:val="00DD072B"/>
    <w:rsid w:val="00DD0927"/>
    <w:rsid w:val="00DD19D3"/>
    <w:rsid w:val="00DD2494"/>
    <w:rsid w:val="00DD2A8E"/>
    <w:rsid w:val="00DD3170"/>
    <w:rsid w:val="00DD3444"/>
    <w:rsid w:val="00DD490F"/>
    <w:rsid w:val="00DD4CC3"/>
    <w:rsid w:val="00DD4E59"/>
    <w:rsid w:val="00DD53CD"/>
    <w:rsid w:val="00DD5854"/>
    <w:rsid w:val="00DD5F25"/>
    <w:rsid w:val="00DD6872"/>
    <w:rsid w:val="00DE2001"/>
    <w:rsid w:val="00DE2F76"/>
    <w:rsid w:val="00DE3EFF"/>
    <w:rsid w:val="00DE4BAA"/>
    <w:rsid w:val="00DE4F15"/>
    <w:rsid w:val="00DE5E2E"/>
    <w:rsid w:val="00DE6611"/>
    <w:rsid w:val="00DE778E"/>
    <w:rsid w:val="00DE79C2"/>
    <w:rsid w:val="00DE7C1A"/>
    <w:rsid w:val="00DF00A9"/>
    <w:rsid w:val="00DF047C"/>
    <w:rsid w:val="00DF0A2B"/>
    <w:rsid w:val="00DF106D"/>
    <w:rsid w:val="00DF14CE"/>
    <w:rsid w:val="00DF1BF9"/>
    <w:rsid w:val="00DF200B"/>
    <w:rsid w:val="00DF2857"/>
    <w:rsid w:val="00DF326C"/>
    <w:rsid w:val="00DF42F6"/>
    <w:rsid w:val="00DF4987"/>
    <w:rsid w:val="00DF5E45"/>
    <w:rsid w:val="00DF6D82"/>
    <w:rsid w:val="00DF6FF3"/>
    <w:rsid w:val="00DF7731"/>
    <w:rsid w:val="00DF797A"/>
    <w:rsid w:val="00E00108"/>
    <w:rsid w:val="00E010E7"/>
    <w:rsid w:val="00E0182C"/>
    <w:rsid w:val="00E0266B"/>
    <w:rsid w:val="00E033CD"/>
    <w:rsid w:val="00E03764"/>
    <w:rsid w:val="00E03A0A"/>
    <w:rsid w:val="00E03E83"/>
    <w:rsid w:val="00E04AFE"/>
    <w:rsid w:val="00E054E6"/>
    <w:rsid w:val="00E055E0"/>
    <w:rsid w:val="00E06AE6"/>
    <w:rsid w:val="00E07116"/>
    <w:rsid w:val="00E1100B"/>
    <w:rsid w:val="00E12288"/>
    <w:rsid w:val="00E12818"/>
    <w:rsid w:val="00E13CDD"/>
    <w:rsid w:val="00E1432B"/>
    <w:rsid w:val="00E148F6"/>
    <w:rsid w:val="00E15B98"/>
    <w:rsid w:val="00E1670A"/>
    <w:rsid w:val="00E16974"/>
    <w:rsid w:val="00E17475"/>
    <w:rsid w:val="00E20E25"/>
    <w:rsid w:val="00E21C9C"/>
    <w:rsid w:val="00E21DEF"/>
    <w:rsid w:val="00E22730"/>
    <w:rsid w:val="00E22D13"/>
    <w:rsid w:val="00E2423D"/>
    <w:rsid w:val="00E25255"/>
    <w:rsid w:val="00E25CF3"/>
    <w:rsid w:val="00E26291"/>
    <w:rsid w:val="00E265E7"/>
    <w:rsid w:val="00E27B85"/>
    <w:rsid w:val="00E33EE7"/>
    <w:rsid w:val="00E342AE"/>
    <w:rsid w:val="00E34D6B"/>
    <w:rsid w:val="00E351D9"/>
    <w:rsid w:val="00E35DE7"/>
    <w:rsid w:val="00E3604F"/>
    <w:rsid w:val="00E3637C"/>
    <w:rsid w:val="00E364BD"/>
    <w:rsid w:val="00E36649"/>
    <w:rsid w:val="00E40805"/>
    <w:rsid w:val="00E410E6"/>
    <w:rsid w:val="00E41B1B"/>
    <w:rsid w:val="00E41EF5"/>
    <w:rsid w:val="00E4222B"/>
    <w:rsid w:val="00E424A0"/>
    <w:rsid w:val="00E424E7"/>
    <w:rsid w:val="00E431F0"/>
    <w:rsid w:val="00E43AA9"/>
    <w:rsid w:val="00E43DF3"/>
    <w:rsid w:val="00E449F2"/>
    <w:rsid w:val="00E45155"/>
    <w:rsid w:val="00E47A31"/>
    <w:rsid w:val="00E47AC6"/>
    <w:rsid w:val="00E47AD9"/>
    <w:rsid w:val="00E5053B"/>
    <w:rsid w:val="00E5072D"/>
    <w:rsid w:val="00E5085B"/>
    <w:rsid w:val="00E50933"/>
    <w:rsid w:val="00E50AEE"/>
    <w:rsid w:val="00E50C9B"/>
    <w:rsid w:val="00E50DBC"/>
    <w:rsid w:val="00E50F10"/>
    <w:rsid w:val="00E5168F"/>
    <w:rsid w:val="00E51A10"/>
    <w:rsid w:val="00E51EFB"/>
    <w:rsid w:val="00E52EAC"/>
    <w:rsid w:val="00E530BF"/>
    <w:rsid w:val="00E53264"/>
    <w:rsid w:val="00E534B5"/>
    <w:rsid w:val="00E54765"/>
    <w:rsid w:val="00E54855"/>
    <w:rsid w:val="00E55815"/>
    <w:rsid w:val="00E55F55"/>
    <w:rsid w:val="00E5607B"/>
    <w:rsid w:val="00E56660"/>
    <w:rsid w:val="00E57630"/>
    <w:rsid w:val="00E57C43"/>
    <w:rsid w:val="00E60FFC"/>
    <w:rsid w:val="00E630D4"/>
    <w:rsid w:val="00E636ED"/>
    <w:rsid w:val="00E64099"/>
    <w:rsid w:val="00E664CB"/>
    <w:rsid w:val="00E66C87"/>
    <w:rsid w:val="00E67592"/>
    <w:rsid w:val="00E67635"/>
    <w:rsid w:val="00E678DE"/>
    <w:rsid w:val="00E67E4B"/>
    <w:rsid w:val="00E70748"/>
    <w:rsid w:val="00E71398"/>
    <w:rsid w:val="00E71417"/>
    <w:rsid w:val="00E71F32"/>
    <w:rsid w:val="00E73B74"/>
    <w:rsid w:val="00E7417E"/>
    <w:rsid w:val="00E752AB"/>
    <w:rsid w:val="00E75413"/>
    <w:rsid w:val="00E763A7"/>
    <w:rsid w:val="00E806AB"/>
    <w:rsid w:val="00E8149E"/>
    <w:rsid w:val="00E820EF"/>
    <w:rsid w:val="00E84226"/>
    <w:rsid w:val="00E8528D"/>
    <w:rsid w:val="00E858F7"/>
    <w:rsid w:val="00E90302"/>
    <w:rsid w:val="00E90FAA"/>
    <w:rsid w:val="00E91367"/>
    <w:rsid w:val="00E9164F"/>
    <w:rsid w:val="00E91AEE"/>
    <w:rsid w:val="00E91EC2"/>
    <w:rsid w:val="00E91F54"/>
    <w:rsid w:val="00E92BFB"/>
    <w:rsid w:val="00E93389"/>
    <w:rsid w:val="00E941A7"/>
    <w:rsid w:val="00E9460C"/>
    <w:rsid w:val="00E951B2"/>
    <w:rsid w:val="00E95EFA"/>
    <w:rsid w:val="00E96159"/>
    <w:rsid w:val="00E962CD"/>
    <w:rsid w:val="00EA0688"/>
    <w:rsid w:val="00EA1047"/>
    <w:rsid w:val="00EA256E"/>
    <w:rsid w:val="00EA2CB8"/>
    <w:rsid w:val="00EA3417"/>
    <w:rsid w:val="00EA5583"/>
    <w:rsid w:val="00EA5BF6"/>
    <w:rsid w:val="00EA63B6"/>
    <w:rsid w:val="00EA6843"/>
    <w:rsid w:val="00EA7278"/>
    <w:rsid w:val="00EA72D2"/>
    <w:rsid w:val="00EA76ED"/>
    <w:rsid w:val="00EB0074"/>
    <w:rsid w:val="00EB114D"/>
    <w:rsid w:val="00EB2820"/>
    <w:rsid w:val="00EB2EE2"/>
    <w:rsid w:val="00EB300D"/>
    <w:rsid w:val="00EB39CB"/>
    <w:rsid w:val="00EB3DEF"/>
    <w:rsid w:val="00EB4DC7"/>
    <w:rsid w:val="00EB5284"/>
    <w:rsid w:val="00EB6FC2"/>
    <w:rsid w:val="00EB711A"/>
    <w:rsid w:val="00EB72FC"/>
    <w:rsid w:val="00EB7510"/>
    <w:rsid w:val="00EB77B8"/>
    <w:rsid w:val="00EC04EF"/>
    <w:rsid w:val="00EC05BC"/>
    <w:rsid w:val="00EC0910"/>
    <w:rsid w:val="00EC14F9"/>
    <w:rsid w:val="00EC19AD"/>
    <w:rsid w:val="00EC22CF"/>
    <w:rsid w:val="00EC2D2D"/>
    <w:rsid w:val="00EC2FB7"/>
    <w:rsid w:val="00EC32D8"/>
    <w:rsid w:val="00EC35EC"/>
    <w:rsid w:val="00EC4588"/>
    <w:rsid w:val="00EC49DA"/>
    <w:rsid w:val="00EC546A"/>
    <w:rsid w:val="00EC6419"/>
    <w:rsid w:val="00EC649E"/>
    <w:rsid w:val="00EC7478"/>
    <w:rsid w:val="00EC7B6B"/>
    <w:rsid w:val="00EC7CDC"/>
    <w:rsid w:val="00ED12E6"/>
    <w:rsid w:val="00ED20E0"/>
    <w:rsid w:val="00ED2BBE"/>
    <w:rsid w:val="00ED5860"/>
    <w:rsid w:val="00ED5CFA"/>
    <w:rsid w:val="00ED5E6F"/>
    <w:rsid w:val="00ED60F1"/>
    <w:rsid w:val="00ED61D7"/>
    <w:rsid w:val="00ED61DF"/>
    <w:rsid w:val="00ED6913"/>
    <w:rsid w:val="00ED7A30"/>
    <w:rsid w:val="00EE1639"/>
    <w:rsid w:val="00EE1951"/>
    <w:rsid w:val="00EE2463"/>
    <w:rsid w:val="00EE24E0"/>
    <w:rsid w:val="00EE314A"/>
    <w:rsid w:val="00EE3A76"/>
    <w:rsid w:val="00EE4E03"/>
    <w:rsid w:val="00EE5263"/>
    <w:rsid w:val="00EE58EA"/>
    <w:rsid w:val="00EE6BE2"/>
    <w:rsid w:val="00EE7214"/>
    <w:rsid w:val="00EE7880"/>
    <w:rsid w:val="00EE7A8B"/>
    <w:rsid w:val="00EE7E57"/>
    <w:rsid w:val="00EF03EC"/>
    <w:rsid w:val="00EF123E"/>
    <w:rsid w:val="00EF160B"/>
    <w:rsid w:val="00EF1F68"/>
    <w:rsid w:val="00EF3826"/>
    <w:rsid w:val="00EF39E0"/>
    <w:rsid w:val="00EF40A5"/>
    <w:rsid w:val="00EF4A0E"/>
    <w:rsid w:val="00EF65D8"/>
    <w:rsid w:val="00EF690F"/>
    <w:rsid w:val="00EF6BCC"/>
    <w:rsid w:val="00EF7EC3"/>
    <w:rsid w:val="00F000A9"/>
    <w:rsid w:val="00F01FEC"/>
    <w:rsid w:val="00F03665"/>
    <w:rsid w:val="00F0396D"/>
    <w:rsid w:val="00F04A4F"/>
    <w:rsid w:val="00F04BFC"/>
    <w:rsid w:val="00F059B0"/>
    <w:rsid w:val="00F0644D"/>
    <w:rsid w:val="00F0650F"/>
    <w:rsid w:val="00F06E1C"/>
    <w:rsid w:val="00F071A2"/>
    <w:rsid w:val="00F07A46"/>
    <w:rsid w:val="00F10355"/>
    <w:rsid w:val="00F114E5"/>
    <w:rsid w:val="00F118E7"/>
    <w:rsid w:val="00F11BF4"/>
    <w:rsid w:val="00F13027"/>
    <w:rsid w:val="00F13779"/>
    <w:rsid w:val="00F14A98"/>
    <w:rsid w:val="00F156B0"/>
    <w:rsid w:val="00F15B6B"/>
    <w:rsid w:val="00F17BF9"/>
    <w:rsid w:val="00F17F88"/>
    <w:rsid w:val="00F20530"/>
    <w:rsid w:val="00F222C5"/>
    <w:rsid w:val="00F22488"/>
    <w:rsid w:val="00F22692"/>
    <w:rsid w:val="00F22F28"/>
    <w:rsid w:val="00F2306A"/>
    <w:rsid w:val="00F23104"/>
    <w:rsid w:val="00F2329A"/>
    <w:rsid w:val="00F2412D"/>
    <w:rsid w:val="00F241D2"/>
    <w:rsid w:val="00F245BA"/>
    <w:rsid w:val="00F248D6"/>
    <w:rsid w:val="00F24A7E"/>
    <w:rsid w:val="00F2570D"/>
    <w:rsid w:val="00F25E4C"/>
    <w:rsid w:val="00F303B2"/>
    <w:rsid w:val="00F31C99"/>
    <w:rsid w:val="00F31CF3"/>
    <w:rsid w:val="00F3382F"/>
    <w:rsid w:val="00F338BA"/>
    <w:rsid w:val="00F33C4C"/>
    <w:rsid w:val="00F3441B"/>
    <w:rsid w:val="00F348B5"/>
    <w:rsid w:val="00F34ED0"/>
    <w:rsid w:val="00F34EEC"/>
    <w:rsid w:val="00F34F33"/>
    <w:rsid w:val="00F3541F"/>
    <w:rsid w:val="00F35A64"/>
    <w:rsid w:val="00F36182"/>
    <w:rsid w:val="00F36A26"/>
    <w:rsid w:val="00F37024"/>
    <w:rsid w:val="00F37812"/>
    <w:rsid w:val="00F40F56"/>
    <w:rsid w:val="00F42280"/>
    <w:rsid w:val="00F42AE1"/>
    <w:rsid w:val="00F42E20"/>
    <w:rsid w:val="00F434FC"/>
    <w:rsid w:val="00F447DC"/>
    <w:rsid w:val="00F45820"/>
    <w:rsid w:val="00F45EA1"/>
    <w:rsid w:val="00F46659"/>
    <w:rsid w:val="00F47D11"/>
    <w:rsid w:val="00F47EEF"/>
    <w:rsid w:val="00F50167"/>
    <w:rsid w:val="00F502EF"/>
    <w:rsid w:val="00F502F6"/>
    <w:rsid w:val="00F507D0"/>
    <w:rsid w:val="00F51719"/>
    <w:rsid w:val="00F52E66"/>
    <w:rsid w:val="00F53166"/>
    <w:rsid w:val="00F533ED"/>
    <w:rsid w:val="00F54061"/>
    <w:rsid w:val="00F5422E"/>
    <w:rsid w:val="00F54889"/>
    <w:rsid w:val="00F5515C"/>
    <w:rsid w:val="00F56089"/>
    <w:rsid w:val="00F574DE"/>
    <w:rsid w:val="00F603D8"/>
    <w:rsid w:val="00F60DEB"/>
    <w:rsid w:val="00F61B67"/>
    <w:rsid w:val="00F63694"/>
    <w:rsid w:val="00F63817"/>
    <w:rsid w:val="00F65642"/>
    <w:rsid w:val="00F66359"/>
    <w:rsid w:val="00F666C0"/>
    <w:rsid w:val="00F670DB"/>
    <w:rsid w:val="00F678B3"/>
    <w:rsid w:val="00F67948"/>
    <w:rsid w:val="00F707C4"/>
    <w:rsid w:val="00F70993"/>
    <w:rsid w:val="00F71F4B"/>
    <w:rsid w:val="00F722F6"/>
    <w:rsid w:val="00F72489"/>
    <w:rsid w:val="00F7248C"/>
    <w:rsid w:val="00F72CDA"/>
    <w:rsid w:val="00F72E28"/>
    <w:rsid w:val="00F7371B"/>
    <w:rsid w:val="00F748DE"/>
    <w:rsid w:val="00F751EF"/>
    <w:rsid w:val="00F81085"/>
    <w:rsid w:val="00F81A88"/>
    <w:rsid w:val="00F82C5C"/>
    <w:rsid w:val="00F82F41"/>
    <w:rsid w:val="00F8329A"/>
    <w:rsid w:val="00F832C0"/>
    <w:rsid w:val="00F83AA8"/>
    <w:rsid w:val="00F83E8B"/>
    <w:rsid w:val="00F84344"/>
    <w:rsid w:val="00F8547F"/>
    <w:rsid w:val="00F85CB1"/>
    <w:rsid w:val="00F860A6"/>
    <w:rsid w:val="00F87BFB"/>
    <w:rsid w:val="00F9078C"/>
    <w:rsid w:val="00F90C28"/>
    <w:rsid w:val="00F91B15"/>
    <w:rsid w:val="00F91C38"/>
    <w:rsid w:val="00F93BC8"/>
    <w:rsid w:val="00F93C5E"/>
    <w:rsid w:val="00F945AB"/>
    <w:rsid w:val="00F94C17"/>
    <w:rsid w:val="00F953F9"/>
    <w:rsid w:val="00F9562F"/>
    <w:rsid w:val="00F96373"/>
    <w:rsid w:val="00F967B7"/>
    <w:rsid w:val="00F96B67"/>
    <w:rsid w:val="00F970EA"/>
    <w:rsid w:val="00F97E88"/>
    <w:rsid w:val="00FA06A0"/>
    <w:rsid w:val="00FA0C16"/>
    <w:rsid w:val="00FA148C"/>
    <w:rsid w:val="00FA14C8"/>
    <w:rsid w:val="00FA1545"/>
    <w:rsid w:val="00FA257A"/>
    <w:rsid w:val="00FA29F2"/>
    <w:rsid w:val="00FA4C2A"/>
    <w:rsid w:val="00FA5647"/>
    <w:rsid w:val="00FA5B0B"/>
    <w:rsid w:val="00FA5BE1"/>
    <w:rsid w:val="00FA5EB2"/>
    <w:rsid w:val="00FA6E3A"/>
    <w:rsid w:val="00FA7590"/>
    <w:rsid w:val="00FA7634"/>
    <w:rsid w:val="00FA7A18"/>
    <w:rsid w:val="00FB348B"/>
    <w:rsid w:val="00FB3742"/>
    <w:rsid w:val="00FB4985"/>
    <w:rsid w:val="00FB4D81"/>
    <w:rsid w:val="00FB4E56"/>
    <w:rsid w:val="00FB60FE"/>
    <w:rsid w:val="00FB6682"/>
    <w:rsid w:val="00FB6D1B"/>
    <w:rsid w:val="00FB6F44"/>
    <w:rsid w:val="00FB6FDD"/>
    <w:rsid w:val="00FB7104"/>
    <w:rsid w:val="00FB7449"/>
    <w:rsid w:val="00FB7A44"/>
    <w:rsid w:val="00FB7B51"/>
    <w:rsid w:val="00FC1E21"/>
    <w:rsid w:val="00FC1FE0"/>
    <w:rsid w:val="00FC2062"/>
    <w:rsid w:val="00FC21AF"/>
    <w:rsid w:val="00FC23DA"/>
    <w:rsid w:val="00FC361F"/>
    <w:rsid w:val="00FC3E25"/>
    <w:rsid w:val="00FC3F9F"/>
    <w:rsid w:val="00FC405C"/>
    <w:rsid w:val="00FC4E05"/>
    <w:rsid w:val="00FC5A34"/>
    <w:rsid w:val="00FC6F9D"/>
    <w:rsid w:val="00FC7CC2"/>
    <w:rsid w:val="00FD062E"/>
    <w:rsid w:val="00FD30BA"/>
    <w:rsid w:val="00FD324C"/>
    <w:rsid w:val="00FD4A19"/>
    <w:rsid w:val="00FD52B1"/>
    <w:rsid w:val="00FD5421"/>
    <w:rsid w:val="00FD5530"/>
    <w:rsid w:val="00FD5E34"/>
    <w:rsid w:val="00FD668D"/>
    <w:rsid w:val="00FD6C1A"/>
    <w:rsid w:val="00FD6C2F"/>
    <w:rsid w:val="00FD70FD"/>
    <w:rsid w:val="00FD74E5"/>
    <w:rsid w:val="00FD7674"/>
    <w:rsid w:val="00FD7AED"/>
    <w:rsid w:val="00FD7B49"/>
    <w:rsid w:val="00FE0265"/>
    <w:rsid w:val="00FE0B50"/>
    <w:rsid w:val="00FE120F"/>
    <w:rsid w:val="00FE1C42"/>
    <w:rsid w:val="00FE1FD0"/>
    <w:rsid w:val="00FE294F"/>
    <w:rsid w:val="00FE31D9"/>
    <w:rsid w:val="00FE34B8"/>
    <w:rsid w:val="00FE4D4E"/>
    <w:rsid w:val="00FE5284"/>
    <w:rsid w:val="00FE5501"/>
    <w:rsid w:val="00FE6B13"/>
    <w:rsid w:val="00FE70B5"/>
    <w:rsid w:val="00FE7532"/>
    <w:rsid w:val="00FE7F78"/>
    <w:rsid w:val="00FF0F1E"/>
    <w:rsid w:val="00FF126B"/>
    <w:rsid w:val="00FF1DA8"/>
    <w:rsid w:val="00FF3062"/>
    <w:rsid w:val="00FF32D8"/>
    <w:rsid w:val="00FF32DD"/>
    <w:rsid w:val="00FF37F1"/>
    <w:rsid w:val="00FF38AE"/>
    <w:rsid w:val="00FF59A7"/>
    <w:rsid w:val="00FF6228"/>
    <w:rsid w:val="00FF71C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83E1"/>
  <w15:docId w15:val="{0AC6D523-E0D5-475B-95D7-DBF44C9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AC30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0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0BE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0B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"/>
    <w:rsid w:val="00A246D6"/>
    <w:pPr>
      <w:spacing w:after="0" w:line="240" w:lineRule="auto"/>
    </w:pPr>
    <w:rPr>
      <w:rFonts w:eastAsia="Times New Roman"/>
      <w:color w:val="auto"/>
    </w:rPr>
  </w:style>
  <w:style w:type="paragraph" w:customStyle="1" w:styleId="xxmsonormal">
    <w:name w:val="x_x_msonormal"/>
    <w:basedOn w:val="Normal"/>
    <w:rsid w:val="001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0E2761"/>
    <w:pPr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4" ma:contentTypeDescription="Create a new document." ma:contentTypeScope="" ma:versionID="1e829b86cb023b3f23eeadd2865e2ad5">
  <xsd:schema xmlns:xsd="http://www.w3.org/2001/XMLSchema" xmlns:xs="http://www.w3.org/2001/XMLSchema" xmlns:p="http://schemas.microsoft.com/office/2006/metadata/properties" xmlns:ns3="ce8c7250-5a23-4185-99fe-9504f7b14976" xmlns:ns4="ca56966b-2dea-4fda-bbd9-e463925d6aae" targetNamespace="http://schemas.microsoft.com/office/2006/metadata/properties" ma:root="true" ma:fieldsID="89e231948da8862776cd1b68dd976101" ns3:_="" ns4:_=""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0A861-C095-4AF1-BAC9-B2003E040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2C5B7-6D4A-4663-86C2-1E2CE211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76134-0BFB-4F4C-A761-7201B4F12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11061</Characters>
  <Application>Microsoft Office Word</Application>
  <DocSecurity>4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Winther Johansen</dc:creator>
  <cp:lastModifiedBy>Kristine Hasle</cp:lastModifiedBy>
  <cp:revision>2</cp:revision>
  <cp:lastPrinted>2023-05-05T12:37:00Z</cp:lastPrinted>
  <dcterms:created xsi:type="dcterms:W3CDTF">2023-05-16T11:00:00Z</dcterms:created>
  <dcterms:modified xsi:type="dcterms:W3CDTF">2023-05-16T11:00:00Z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  <property fmtid="{D5CDD505-2E9C-101B-9397-08002B2CF9AE}" pid="3" name="IsMyDocuments">
    <vt:bool>true</vt:bool>
  </property>
</Properties>
</file>