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2532" w14:textId="77777777" w:rsidR="00497F8B" w:rsidRDefault="00497F8B" w:rsidP="00551184"/>
    <w:p w14:paraId="0BD6AABC" w14:textId="77777777" w:rsidR="000D2EC5" w:rsidRPr="004A5881" w:rsidRDefault="000D2EC5" w:rsidP="00551184">
      <w:pPr>
        <w:rPr>
          <w:b/>
          <w:bCs/>
          <w:sz w:val="28"/>
          <w:szCs w:val="28"/>
        </w:rPr>
      </w:pPr>
      <w:r w:rsidRPr="004A5881">
        <w:rPr>
          <w:b/>
          <w:bCs/>
          <w:sz w:val="28"/>
          <w:szCs w:val="28"/>
        </w:rPr>
        <w:t>Sirkulær økonomi – intensjon om samarbeid</w:t>
      </w:r>
    </w:p>
    <w:p w14:paraId="4560B148" w14:textId="77777777" w:rsidR="000D2EC5" w:rsidRDefault="000D2EC5" w:rsidP="00551184"/>
    <w:p w14:paraId="297DFFD5" w14:textId="77777777" w:rsidR="000D2EC5" w:rsidRPr="00987554" w:rsidRDefault="009D07C8" w:rsidP="00551184">
      <w:r>
        <w:t>Alle kommunene i region</w:t>
      </w:r>
      <w:r w:rsidR="00E0426B">
        <w:t>en</w:t>
      </w:r>
      <w:r>
        <w:t xml:space="preserve"> har som mål om å satse på gjenbruk og gjenvinning. Begrepet sirkulær økonomi handler nettopp om dette: å holde ressursene i </w:t>
      </w:r>
      <w:r w:rsidRPr="00987554">
        <w:t xml:space="preserve">kretsløpet så lenge som mulig. For å få til dette må vi ha produkter med kvalitet som kan repareres og </w:t>
      </w:r>
      <w:proofErr w:type="spellStart"/>
      <w:r w:rsidRPr="00987554">
        <w:t>materialgjenvinnes</w:t>
      </w:r>
      <w:proofErr w:type="spellEnd"/>
      <w:r w:rsidRPr="00987554">
        <w:t xml:space="preserve">. </w:t>
      </w:r>
      <w:r w:rsidR="006A0994" w:rsidRPr="00987554">
        <w:t xml:space="preserve">I mange tilfeller vil </w:t>
      </w:r>
      <w:r w:rsidR="00AF3BBD" w:rsidRPr="00987554">
        <w:t>vi kunne spare kostnader gjennom å utnytte mulighetene i en sirkulær økonomi.</w:t>
      </w:r>
    </w:p>
    <w:p w14:paraId="61CC5EB3" w14:textId="70788F69" w:rsidR="009D07C8" w:rsidRPr="00987554" w:rsidRDefault="009D07C8" w:rsidP="00551184">
      <w:r w:rsidRPr="00987554">
        <w:t>Gjenbruk og gjenvinning involverer hele kommune</w:t>
      </w:r>
      <w:r w:rsidR="00E0426B" w:rsidRPr="00987554">
        <w:t>organisasjonen</w:t>
      </w:r>
      <w:r w:rsidRPr="00987554">
        <w:t xml:space="preserve">. Det starter med at anskaffelser må legge opp til lang levetid på produktene med mulighet for </w:t>
      </w:r>
      <w:r w:rsidR="00E0426B" w:rsidRPr="00987554">
        <w:t xml:space="preserve">reparasjon og materialgjenvinning. Kommunens innkjøpsmakt er av mange sett på som kommunens viktigste våpen i klimakampen. Eksisterende gjenstander og bygninger i kommunens eie må ivaretas og til slutt </w:t>
      </w:r>
      <w:proofErr w:type="spellStart"/>
      <w:r w:rsidR="00E0426B" w:rsidRPr="00987554">
        <w:t>avfallsbehandles</w:t>
      </w:r>
      <w:proofErr w:type="spellEnd"/>
      <w:r w:rsidR="00E0426B" w:rsidRPr="00987554">
        <w:t xml:space="preserve"> på en god måte. </w:t>
      </w:r>
    </w:p>
    <w:p w14:paraId="7859EE70" w14:textId="77777777" w:rsidR="00E0426B" w:rsidRDefault="00E0426B" w:rsidP="00551184">
      <w:r w:rsidRPr="00987554">
        <w:t>Kommunene i region Indre Østfold har</w:t>
      </w:r>
      <w:r w:rsidR="002E2328" w:rsidRPr="00987554">
        <w:t xml:space="preserve"> mange aktiviteter innenfor sirkulær økonomi allerede, som: </w:t>
      </w:r>
      <w:r w:rsidR="00D7137E" w:rsidRPr="00987554">
        <w:t xml:space="preserve">gjenbruk av datautstyr, </w:t>
      </w:r>
      <w:r w:rsidR="002E2328" w:rsidRPr="00987554">
        <w:rPr>
          <w:strike/>
        </w:rPr>
        <w:t>felles</w:t>
      </w:r>
      <w:r w:rsidR="002E2328" w:rsidRPr="00987554">
        <w:t xml:space="preserve"> anskaffelsesavtaler med kvalitet</w:t>
      </w:r>
      <w:r w:rsidR="00AF3BBD" w:rsidRPr="00987554">
        <w:t>- og miljø</w:t>
      </w:r>
      <w:r w:rsidR="002E2328" w:rsidRPr="00987554">
        <w:t>krav</w:t>
      </w:r>
      <w:r w:rsidR="002E2328">
        <w:t xml:space="preserve">, </w:t>
      </w:r>
      <w:r w:rsidR="00D7137E">
        <w:t xml:space="preserve">avfallshåndtering, </w:t>
      </w:r>
      <w:r w:rsidR="002E2328">
        <w:t>kildesortering</w:t>
      </w:r>
      <w:r w:rsidR="00D7137E">
        <w:t>, energieffektivisering og</w:t>
      </w:r>
      <w:r w:rsidR="002E2328">
        <w:t xml:space="preserve"> rehabilitering av bygg framfor å rive</w:t>
      </w:r>
      <w:r w:rsidR="00D7137E">
        <w:t xml:space="preserve">. Det orienteres om dette </w:t>
      </w:r>
      <w:r w:rsidR="002E2328">
        <w:t>i møtet.</w:t>
      </w:r>
    </w:p>
    <w:p w14:paraId="2D1D30BB" w14:textId="77777777" w:rsidR="002E2328" w:rsidRDefault="002E2328" w:rsidP="00551184">
      <w:r>
        <w:t xml:space="preserve">Det foreslås at regionrådet går sammen om en intensjon om å samarbeide om aktiviteter innen sirkulær økonomi, der dette er hensiktsmessig. </w:t>
      </w:r>
      <w:r w:rsidR="00BC7276">
        <w:t xml:space="preserve">En slik intensjon vil motivere </w:t>
      </w:r>
      <w:r w:rsidR="00D7137E">
        <w:t>kommunene</w:t>
      </w:r>
      <w:r w:rsidR="00BC7276">
        <w:t xml:space="preserve"> til å vurdere samarbeid og til å satse på gjenbruk og gjenvinning. I mange tilfeller vil vi kunne spare ressurser </w:t>
      </w:r>
      <w:r w:rsidR="004A5881">
        <w:t>ved</w:t>
      </w:r>
      <w:r w:rsidR="00BC7276">
        <w:t xml:space="preserve"> felles innsats. H</w:t>
      </w:r>
      <w:r>
        <w:t xml:space="preserve">vilke aktiviteter kommunene kan samarbeide om, vil kunne komme som forslag fra administrasjonene eller politikerne og bestemmes </w:t>
      </w:r>
      <w:r w:rsidR="00BC7276">
        <w:t>på rett nivå avhengig av hva det gjelder. Samarbeidsintensjonen skal ikke være til hinder for at kommunene kan gjøre tiltak enkeltvis.</w:t>
      </w:r>
      <w:r w:rsidR="00D7137E">
        <w:t xml:space="preserve"> </w:t>
      </w:r>
    </w:p>
    <w:p w14:paraId="53E33B17" w14:textId="77777777" w:rsidR="00BC7276" w:rsidRDefault="00AF3BBD" w:rsidP="00551184">
      <w:r w:rsidRPr="005662AE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858E781" wp14:editId="65B61521">
                <wp:simplePos x="0" y="0"/>
                <wp:positionH relativeFrom="margin">
                  <wp:posOffset>1232535</wp:posOffset>
                </wp:positionH>
                <wp:positionV relativeFrom="margin">
                  <wp:posOffset>5255260</wp:posOffset>
                </wp:positionV>
                <wp:extent cx="2990850" cy="1790700"/>
                <wp:effectExtent l="19050" t="19050" r="19050" b="19050"/>
                <wp:wrapTopAndBottom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90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2DD06" w14:textId="77777777" w:rsidR="00D97405" w:rsidRPr="004F7F01" w:rsidRDefault="00D97405" w:rsidP="00D9740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Toc107560647"/>
                            <w:r w:rsidRPr="004E56DB">
                              <w:rPr>
                                <w:rStyle w:val="Overskrift2Teg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Gjenbruksstrategi</w:t>
                            </w:r>
                            <w:bookmarkEnd w:id="0"/>
                            <w:r>
                              <w:rPr>
                                <w:rStyle w:val="Overskrift2Teg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er</w:t>
                            </w:r>
                          </w:p>
                          <w:p w14:paraId="06460401" w14:textId="77777777" w:rsidR="00D97405" w:rsidRPr="0018256E" w:rsidRDefault="00D97405" w:rsidP="00D97405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8256E">
                              <w:rPr>
                                <w:sz w:val="28"/>
                                <w:szCs w:val="28"/>
                              </w:rPr>
                              <w:t xml:space="preserve">Reparere før kjøpe </w:t>
                            </w:r>
                          </w:p>
                          <w:p w14:paraId="47143F27" w14:textId="77777777" w:rsidR="00D97405" w:rsidRPr="0018256E" w:rsidRDefault="00D97405" w:rsidP="00D97405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8256E">
                              <w:rPr>
                                <w:sz w:val="28"/>
                                <w:szCs w:val="28"/>
                              </w:rPr>
                              <w:t xml:space="preserve">Brukt før nytt </w:t>
                            </w:r>
                          </w:p>
                          <w:p w14:paraId="6EC79C1F" w14:textId="77777777" w:rsidR="00D97405" w:rsidRPr="0018256E" w:rsidRDefault="00D97405" w:rsidP="00D97405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8256E">
                              <w:rPr>
                                <w:sz w:val="28"/>
                                <w:szCs w:val="28"/>
                              </w:rPr>
                              <w:t>Anskaffelser med kvalitet og reparasjonsmuligheter</w:t>
                            </w:r>
                          </w:p>
                          <w:p w14:paraId="7ABD531C" w14:textId="77777777" w:rsidR="00D97405" w:rsidRDefault="00D97405" w:rsidP="00D97405">
                            <w:pPr>
                              <w:pStyle w:val="Ingenmellomrom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8E781" id="_x0000_t202" coordsize="21600,21600" o:spt="202" path="m,l,21600r21600,l21600,xe">
                <v:stroke joinstyle="miter"/>
                <v:path gradientshapeok="t" o:connecttype="rect"/>
              </v:shapetype>
              <v:shape id="Tekstboks 36" o:spid="_x0000_s1026" type="#_x0000_t202" style="position:absolute;margin-left:97.05pt;margin-top:413.8pt;width:235.5pt;height:141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" fillcolor="#faf9f9 [670]" strokecolor="black [3213]" strokeweight="2.25pt">
                <v:textbox inset="14.4pt,14.4pt,14.4pt,14.4pt">
                  <w:txbxContent>
                    <w:p w14:paraId="5CE2DD06" w14:textId="77777777" w:rsidR="00D97405" w:rsidRPr="004F7F01" w:rsidRDefault="00D97405" w:rsidP="00D9740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Toc107560647"/>
                      <w:r w:rsidRPr="004E56DB">
                        <w:rPr>
                          <w:rStyle w:val="Overskrift2Teg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Gjenbruksstrategi</w:t>
                      </w:r>
                      <w:bookmarkEnd w:id="1"/>
                      <w:r>
                        <w:rPr>
                          <w:rStyle w:val="Overskrift2Teg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er</w:t>
                      </w:r>
                    </w:p>
                    <w:p w14:paraId="06460401" w14:textId="77777777" w:rsidR="00D97405" w:rsidRPr="0018256E" w:rsidRDefault="00D97405" w:rsidP="00D97405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8256E">
                        <w:rPr>
                          <w:sz w:val="28"/>
                          <w:szCs w:val="28"/>
                        </w:rPr>
                        <w:t xml:space="preserve">Reparere før kjøpe </w:t>
                      </w:r>
                    </w:p>
                    <w:p w14:paraId="47143F27" w14:textId="77777777" w:rsidR="00D97405" w:rsidRPr="0018256E" w:rsidRDefault="00D97405" w:rsidP="00D97405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8256E">
                        <w:rPr>
                          <w:sz w:val="28"/>
                          <w:szCs w:val="28"/>
                        </w:rPr>
                        <w:t xml:space="preserve">Brukt før nytt </w:t>
                      </w:r>
                    </w:p>
                    <w:p w14:paraId="6EC79C1F" w14:textId="77777777" w:rsidR="00D97405" w:rsidRPr="0018256E" w:rsidRDefault="00D97405" w:rsidP="00D97405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8256E">
                        <w:rPr>
                          <w:sz w:val="28"/>
                          <w:szCs w:val="28"/>
                        </w:rPr>
                        <w:t>Anskaffelser med kvalitet og reparasjonsmuligheter</w:t>
                      </w:r>
                    </w:p>
                    <w:p w14:paraId="7ABD531C" w14:textId="77777777" w:rsidR="00D97405" w:rsidRDefault="00D97405" w:rsidP="00D97405">
                      <w:pPr>
                        <w:pStyle w:val="Ingenmellomrom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83925">
        <w:rPr>
          <w:noProof/>
        </w:rPr>
        <w:t>Forslag til</w:t>
      </w:r>
      <w:r w:rsidR="00D97405">
        <w:t xml:space="preserve"> prinsipper </w:t>
      </w:r>
      <w:r w:rsidR="00583925">
        <w:t>for</w:t>
      </w:r>
      <w:r w:rsidR="00D97405">
        <w:t xml:space="preserve"> videre arbeid med strategi</w:t>
      </w:r>
      <w:r w:rsidR="00D97405" w:rsidRPr="00D97405">
        <w:t xml:space="preserve"> </w:t>
      </w:r>
      <w:r w:rsidR="00D97405">
        <w:t>for sirkulær økonomi (gjenbruksstrategi):</w:t>
      </w:r>
    </w:p>
    <w:p w14:paraId="4F5ED44B" w14:textId="77777777" w:rsidR="00D97405" w:rsidRDefault="00D97405" w:rsidP="00551184"/>
    <w:p w14:paraId="04033384" w14:textId="77777777" w:rsidR="00BC7276" w:rsidRDefault="00BC7276" w:rsidP="00551184">
      <w:r>
        <w:t>Forslag til beslutning:</w:t>
      </w:r>
    </w:p>
    <w:p w14:paraId="09DC0282" w14:textId="77777777" w:rsidR="00551184" w:rsidRPr="00551184" w:rsidRDefault="00BC7276" w:rsidP="00551184">
      <w:r>
        <w:t>Regionrådet ønsker å samarbeide om sirkulær økonomi etter prinsippene beskrevet i saken. Temaet følges opp med en enkel strategi for sirkulær økonomi som forelegges regionrådet.</w:t>
      </w:r>
      <w:r w:rsidR="00D97405">
        <w:t xml:space="preserve"> </w:t>
      </w:r>
    </w:p>
    <w:sectPr w:rsidR="00551184" w:rsidRPr="005511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15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FF81" w14:textId="77777777" w:rsidR="00382CEF" w:rsidRDefault="00382CEF" w:rsidP="00E351D9">
      <w:pPr>
        <w:spacing w:after="0" w:line="240" w:lineRule="auto"/>
      </w:pPr>
      <w:r>
        <w:separator/>
      </w:r>
    </w:p>
  </w:endnote>
  <w:endnote w:type="continuationSeparator" w:id="0">
    <w:p w14:paraId="0B9F74A6" w14:textId="77777777" w:rsidR="00382CEF" w:rsidRDefault="00382CEF" w:rsidP="00E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2EC6" w14:textId="77777777" w:rsidR="006F5ACB" w:rsidRDefault="006F5A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3854" w14:textId="77777777" w:rsidR="006F5ACB" w:rsidRDefault="006F5AC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BE2D" w14:textId="77777777" w:rsidR="006F5ACB" w:rsidRDefault="006F5A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87F4" w14:textId="77777777" w:rsidR="00382CEF" w:rsidRDefault="00382CEF" w:rsidP="00E351D9">
      <w:pPr>
        <w:spacing w:after="0" w:line="240" w:lineRule="auto"/>
      </w:pPr>
      <w:r>
        <w:separator/>
      </w:r>
    </w:p>
  </w:footnote>
  <w:footnote w:type="continuationSeparator" w:id="0">
    <w:p w14:paraId="6CFD3FBF" w14:textId="77777777" w:rsidR="00382CEF" w:rsidRDefault="00382CEF" w:rsidP="00E3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B74D" w14:textId="77777777" w:rsidR="006F5ACB" w:rsidRDefault="006F5A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6645" w14:textId="77777777" w:rsidR="00B34806" w:rsidRDefault="00551184" w:rsidP="00B34806">
    <w:pPr>
      <w:spacing w:after="0"/>
      <w:ind w:right="811"/>
      <w:rPr>
        <w:color w:val="7F7F7F"/>
        <w:sz w:val="20"/>
      </w:rPr>
    </w:pPr>
    <w:r>
      <w:rPr>
        <w:noProof/>
        <w:color w:val="7F7F7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3262BB" wp14:editId="41027E7E">
              <wp:simplePos x="0" y="0"/>
              <wp:positionH relativeFrom="margin">
                <wp:posOffset>4408986</wp:posOffset>
              </wp:positionH>
              <wp:positionV relativeFrom="paragraph">
                <wp:posOffset>118654</wp:posOffset>
              </wp:positionV>
              <wp:extent cx="2049145" cy="750388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9145" cy="750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71F926" w14:textId="77777777" w:rsidR="00B34806" w:rsidRPr="00551184" w:rsidRDefault="00307F00" w:rsidP="00597C7A">
                          <w:pPr>
                            <w:pStyle w:val="Default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Sekretariat: </w:t>
                          </w:r>
                        </w:p>
                        <w:p w14:paraId="166FEE10" w14:textId="77777777" w:rsidR="00307F00" w:rsidRPr="006F5ACB" w:rsidRDefault="00721B16" w:rsidP="00597C7A">
                          <w:pPr>
                            <w:pStyle w:val="Default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Indre Østfold </w:t>
                          </w:r>
                          <w:r w:rsidR="00117A36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kommune</w:t>
                          </w:r>
                          <w:r w:rsidR="00307F00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B34806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br/>
                          </w:r>
                          <w:hyperlink r:id="rId1" w:history="1">
                            <w:r w:rsidR="00B34806" w:rsidRPr="00551184">
                              <w:rPr>
                                <w:rStyle w:val="Hyperkobling"/>
                                <w:sz w:val="14"/>
                                <w:szCs w:val="14"/>
                              </w:rPr>
                              <w:t>post@io.kommune.no</w:t>
                            </w:r>
                          </w:hyperlink>
                          <w:r w:rsidR="00307F00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br/>
                          </w:r>
                          <w:r w:rsidR="006F5ACB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Postboks 34</w:t>
                          </w:r>
                          <w:r w:rsidR="00EC6419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0E24FA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18</w:t>
                          </w:r>
                          <w:r w:rsidR="006F5ACB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61</w:t>
                          </w:r>
                          <w:r w:rsidR="000E24FA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F5ACB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Trøgstad</w:t>
                          </w:r>
                          <w:r w:rsidR="00307F00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07F00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br/>
                          </w:r>
                          <w:bookmarkStart w:id="1" w:name="_Hlk503248343"/>
                          <w:r w:rsidR="00307F00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Org. nr. </w:t>
                          </w:r>
                          <w:r w:rsidR="00F93C5E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920 123 899</w:t>
                          </w:r>
                          <w:r w:rsidR="00307F00"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           </w:t>
                          </w:r>
                          <w:bookmarkEnd w:id="1"/>
                          <w:r w:rsidR="00307F00" w:rsidRPr="00922B5F">
                            <w:rPr>
                              <w:color w:val="000000" w:themeColor="text1"/>
                              <w:sz w:val="20"/>
                            </w:rPr>
                            <w:br/>
                          </w:r>
                        </w:p>
                        <w:p w14:paraId="5F0CABAF" w14:textId="77777777" w:rsidR="00307F00" w:rsidRPr="00922B5F" w:rsidRDefault="00307F00" w:rsidP="00922B5F">
                          <w:pPr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  <w:p w14:paraId="04234A8B" w14:textId="77777777" w:rsidR="00307F00" w:rsidRPr="00922B5F" w:rsidRDefault="00307F00" w:rsidP="00922B5F">
                          <w:pPr>
                            <w:shd w:val="clear" w:color="auto" w:fill="FFFFFF" w:themeFill="background1"/>
                            <w:spacing w:after="0"/>
                            <w:ind w:left="72" w:right="811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             </w:t>
                          </w:r>
                        </w:p>
                        <w:p w14:paraId="58EF7489" w14:textId="77777777" w:rsidR="00307F00" w:rsidRPr="00922B5F" w:rsidRDefault="00307F00" w:rsidP="00922B5F">
                          <w:pPr>
                            <w:shd w:val="clear" w:color="auto" w:fill="FFFFFF" w:themeFill="background1"/>
                            <w:spacing w:after="0"/>
                            <w:ind w:left="5736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Sekretariat: Indre Østfold Utvikling IKS </w:t>
                          </w:r>
                        </w:p>
                        <w:p w14:paraId="755694E4" w14:textId="77777777" w:rsidR="00307F00" w:rsidRPr="00922B5F" w:rsidRDefault="00307F00" w:rsidP="00922B5F">
                          <w:pPr>
                            <w:shd w:val="clear" w:color="auto" w:fill="FFFFFF" w:themeFill="background1"/>
                            <w:spacing w:after="0"/>
                            <w:ind w:left="5726" w:firstLine="64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>Telefon: 69 87 87 17</w:t>
                          </w:r>
                        </w:p>
                        <w:p w14:paraId="159AE8F7" w14:textId="77777777" w:rsidR="00307F00" w:rsidRPr="00922B5F" w:rsidRDefault="00307F00" w:rsidP="00922B5F">
                          <w:pPr>
                            <w:shd w:val="clear" w:color="auto" w:fill="FFFFFF" w:themeFill="background1"/>
                            <w:spacing w:after="129"/>
                            <w:ind w:left="72" w:right="811" w:firstLine="63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E-Post: post@indreostfold.no </w:t>
                          </w:r>
                        </w:p>
                        <w:p w14:paraId="72E80233" w14:textId="77777777" w:rsidR="00307F00" w:rsidRPr="00922B5F" w:rsidRDefault="00307F00" w:rsidP="00922B5F">
                          <w:pPr>
                            <w:shd w:val="clear" w:color="auto" w:fill="FFFFFF" w:themeFill="background1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3262BB" id="Rektangel 2" o:spid="_x0000_s1027" style="position:absolute;margin-left:347.15pt;margin-top:9.35pt;width:161.3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" filled="f" stroked="f" strokeweight="1pt">
              <v:textbox>
                <w:txbxContent>
                  <w:p w14:paraId="1371F926" w14:textId="77777777" w:rsidR="00B34806" w:rsidRPr="00551184" w:rsidRDefault="00307F00" w:rsidP="00597C7A">
                    <w:pPr>
                      <w:pStyle w:val="Default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Sekretariat: </w:t>
                    </w:r>
                  </w:p>
                  <w:p w14:paraId="166FEE10" w14:textId="77777777" w:rsidR="00307F00" w:rsidRPr="006F5ACB" w:rsidRDefault="00721B16" w:rsidP="00597C7A">
                    <w:pPr>
                      <w:pStyle w:val="Default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Indre Østfold </w:t>
                    </w:r>
                    <w:r w:rsidR="00117A36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>kommune</w:t>
                    </w:r>
                    <w:r w:rsidR="00307F00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B34806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br/>
                    </w:r>
                    <w:hyperlink r:id="rId2" w:history="1">
                      <w:r w:rsidR="00B34806" w:rsidRPr="00551184">
                        <w:rPr>
                          <w:rStyle w:val="Hyperkobling"/>
                          <w:sz w:val="14"/>
                          <w:szCs w:val="14"/>
                        </w:rPr>
                        <w:t>post@io.kommune.no</w:t>
                      </w:r>
                    </w:hyperlink>
                    <w:r w:rsidR="00307F00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br/>
                    </w:r>
                    <w:r w:rsidR="006F5ACB">
                      <w:rPr>
                        <w:color w:val="767171" w:themeColor="background2" w:themeShade="80"/>
                        <w:sz w:val="14"/>
                        <w:szCs w:val="14"/>
                      </w:rPr>
                      <w:t>Postboks 34</w:t>
                    </w:r>
                    <w:r w:rsidR="00EC6419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, </w:t>
                    </w:r>
                    <w:r w:rsidR="000E24FA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>18</w:t>
                    </w:r>
                    <w:r w:rsidR="006F5ACB">
                      <w:rPr>
                        <w:color w:val="767171" w:themeColor="background2" w:themeShade="80"/>
                        <w:sz w:val="14"/>
                        <w:szCs w:val="14"/>
                      </w:rPr>
                      <w:t>61</w:t>
                    </w:r>
                    <w:r w:rsidR="000E24FA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6F5ACB">
                      <w:rPr>
                        <w:color w:val="767171" w:themeColor="background2" w:themeShade="80"/>
                        <w:sz w:val="14"/>
                        <w:szCs w:val="14"/>
                      </w:rPr>
                      <w:t>Trøgstad</w:t>
                    </w:r>
                    <w:r w:rsidR="00307F00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307F00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br/>
                    </w:r>
                    <w:bookmarkStart w:id="3" w:name="_Hlk503248343"/>
                    <w:r w:rsidR="00307F00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Org. nr. </w:t>
                    </w:r>
                    <w:r w:rsidR="00F93C5E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>920 123 899</w:t>
                    </w:r>
                    <w:r w:rsidR="00307F00" w:rsidRPr="004950D6">
                      <w:rPr>
                        <w:color w:val="767171" w:themeColor="background2" w:themeShade="80"/>
                        <w:sz w:val="20"/>
                      </w:rPr>
                      <w:t xml:space="preserve">           </w:t>
                    </w:r>
                    <w:bookmarkEnd w:id="3"/>
                    <w:r w:rsidR="00307F00" w:rsidRPr="00922B5F">
                      <w:rPr>
                        <w:color w:val="000000" w:themeColor="text1"/>
                        <w:sz w:val="20"/>
                      </w:rPr>
                      <w:br/>
                    </w:r>
                  </w:p>
                  <w:p w14:paraId="5F0CABAF" w14:textId="77777777" w:rsidR="00307F00" w:rsidRPr="00922B5F" w:rsidRDefault="00307F00" w:rsidP="00922B5F">
                    <w:pPr>
                      <w:rPr>
                        <w:color w:val="000000" w:themeColor="text1"/>
                        <w:sz w:val="20"/>
                      </w:rPr>
                    </w:pPr>
                  </w:p>
                  <w:p w14:paraId="04234A8B" w14:textId="77777777" w:rsidR="00307F00" w:rsidRPr="00922B5F" w:rsidRDefault="00307F00" w:rsidP="00922B5F">
                    <w:pPr>
                      <w:shd w:val="clear" w:color="auto" w:fill="FFFFFF" w:themeFill="background1"/>
                      <w:spacing w:after="0"/>
                      <w:ind w:left="72" w:right="811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             </w:t>
                    </w:r>
                  </w:p>
                  <w:p w14:paraId="58EF7489" w14:textId="77777777" w:rsidR="00307F00" w:rsidRPr="00922B5F" w:rsidRDefault="00307F00" w:rsidP="00922B5F">
                    <w:pPr>
                      <w:shd w:val="clear" w:color="auto" w:fill="FFFFFF" w:themeFill="background1"/>
                      <w:spacing w:after="0"/>
                      <w:ind w:left="5736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Sekretariat: Indre Østfold Utvikling IKS </w:t>
                    </w:r>
                  </w:p>
                  <w:p w14:paraId="755694E4" w14:textId="77777777" w:rsidR="00307F00" w:rsidRPr="00922B5F" w:rsidRDefault="00307F00" w:rsidP="00922B5F">
                    <w:pPr>
                      <w:shd w:val="clear" w:color="auto" w:fill="FFFFFF" w:themeFill="background1"/>
                      <w:spacing w:after="0"/>
                      <w:ind w:left="5726" w:firstLine="64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>Telefon: 69 87 87 17</w:t>
                    </w:r>
                  </w:p>
                  <w:p w14:paraId="159AE8F7" w14:textId="77777777" w:rsidR="00307F00" w:rsidRPr="00922B5F" w:rsidRDefault="00307F00" w:rsidP="00922B5F">
                    <w:pPr>
                      <w:shd w:val="clear" w:color="auto" w:fill="FFFFFF" w:themeFill="background1"/>
                      <w:spacing w:after="129"/>
                      <w:ind w:left="72" w:right="811" w:firstLine="63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E-Post: post@indreostfold.no </w:t>
                    </w:r>
                  </w:p>
                  <w:p w14:paraId="72E80233" w14:textId="77777777" w:rsidR="00307F00" w:rsidRPr="00922B5F" w:rsidRDefault="00307F00" w:rsidP="00922B5F">
                    <w:pPr>
                      <w:shd w:val="clear" w:color="auto" w:fill="FFFFFF" w:themeFill="background1"/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E3A2A74" w14:textId="77777777" w:rsidR="00307F00" w:rsidRDefault="00637C21" w:rsidP="00B34806">
    <w:pPr>
      <w:pBdr>
        <w:bottom w:val="single" w:sz="12" w:space="1" w:color="auto"/>
      </w:pBdr>
      <w:spacing w:after="0"/>
      <w:ind w:right="811"/>
      <w:rPr>
        <w:color w:val="7F7F7F"/>
        <w:sz w:val="20"/>
      </w:rPr>
    </w:pPr>
    <w:r>
      <w:rPr>
        <w:noProof/>
        <w:color w:val="7F7F7F"/>
        <w:sz w:val="20"/>
      </w:rPr>
      <w:drawing>
        <wp:inline distT="0" distB="0" distL="0" distR="0" wp14:anchorId="17BB8A9B" wp14:editId="10C12631">
          <wp:extent cx="1313235" cy="581297"/>
          <wp:effectExtent l="0" t="0" r="127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540" cy="60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7F00">
      <w:rPr>
        <w:color w:val="7F7F7F"/>
        <w:sz w:val="20"/>
      </w:rPr>
      <w:t xml:space="preserve"> </w:t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  <w:t xml:space="preserve">  </w:t>
    </w:r>
  </w:p>
  <w:p w14:paraId="687B5F42" w14:textId="77777777" w:rsidR="00307F00" w:rsidRDefault="00307F00" w:rsidP="00922B5F">
    <w:pPr>
      <w:pStyle w:val="Topptekst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866F" w14:textId="77777777" w:rsidR="006F5ACB" w:rsidRDefault="006F5A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1B"/>
    <w:multiLevelType w:val="hybridMultilevel"/>
    <w:tmpl w:val="36E668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231"/>
    <w:multiLevelType w:val="hybridMultilevel"/>
    <w:tmpl w:val="7EB693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30B92"/>
    <w:multiLevelType w:val="hybridMultilevel"/>
    <w:tmpl w:val="C0DA15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4C20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6DFB"/>
    <w:multiLevelType w:val="hybridMultilevel"/>
    <w:tmpl w:val="1F820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9B5"/>
    <w:multiLevelType w:val="hybridMultilevel"/>
    <w:tmpl w:val="3B92B398"/>
    <w:lvl w:ilvl="0" w:tplc="ADE4A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067E"/>
    <w:multiLevelType w:val="hybridMultilevel"/>
    <w:tmpl w:val="619CF4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381D"/>
    <w:multiLevelType w:val="hybridMultilevel"/>
    <w:tmpl w:val="D5187B28"/>
    <w:lvl w:ilvl="0" w:tplc="648CC4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418F"/>
    <w:multiLevelType w:val="hybridMultilevel"/>
    <w:tmpl w:val="9D8C74DA"/>
    <w:lvl w:ilvl="0" w:tplc="C8505C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2D29"/>
    <w:multiLevelType w:val="hybridMultilevel"/>
    <w:tmpl w:val="6D2EDE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F1B43"/>
    <w:multiLevelType w:val="hybridMultilevel"/>
    <w:tmpl w:val="91F4B0A2"/>
    <w:lvl w:ilvl="0" w:tplc="3872F4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26F86"/>
    <w:multiLevelType w:val="hybridMultilevel"/>
    <w:tmpl w:val="329CDE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5774"/>
    <w:multiLevelType w:val="hybridMultilevel"/>
    <w:tmpl w:val="B490714E"/>
    <w:lvl w:ilvl="0" w:tplc="C1324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1D18"/>
    <w:multiLevelType w:val="hybridMultilevel"/>
    <w:tmpl w:val="21E00C84"/>
    <w:lvl w:ilvl="0" w:tplc="9B1050F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7564862"/>
    <w:multiLevelType w:val="hybridMultilevel"/>
    <w:tmpl w:val="1B527B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4688D"/>
    <w:multiLevelType w:val="hybridMultilevel"/>
    <w:tmpl w:val="E5A6D062"/>
    <w:lvl w:ilvl="0" w:tplc="A93AB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A6399"/>
    <w:multiLevelType w:val="hybridMultilevel"/>
    <w:tmpl w:val="52CAA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0D71"/>
    <w:multiLevelType w:val="hybridMultilevel"/>
    <w:tmpl w:val="ABEE3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15266"/>
    <w:multiLevelType w:val="hybridMultilevel"/>
    <w:tmpl w:val="C0B2FF02"/>
    <w:lvl w:ilvl="0" w:tplc="921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6F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A7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2A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63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C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04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ED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A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526A6"/>
    <w:multiLevelType w:val="hybridMultilevel"/>
    <w:tmpl w:val="DEFCEC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72E3F"/>
    <w:multiLevelType w:val="hybridMultilevel"/>
    <w:tmpl w:val="D27C8A76"/>
    <w:lvl w:ilvl="0" w:tplc="CD4A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351F9"/>
    <w:multiLevelType w:val="hybridMultilevel"/>
    <w:tmpl w:val="CAE8BC54"/>
    <w:lvl w:ilvl="0" w:tplc="C7827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85841"/>
    <w:multiLevelType w:val="hybridMultilevel"/>
    <w:tmpl w:val="09F6797A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8DE1EDC"/>
    <w:multiLevelType w:val="hybridMultilevel"/>
    <w:tmpl w:val="8DDCA04E"/>
    <w:lvl w:ilvl="0" w:tplc="5B1813B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9940C3"/>
    <w:multiLevelType w:val="hybridMultilevel"/>
    <w:tmpl w:val="8CD2F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142C6"/>
    <w:multiLevelType w:val="hybridMultilevel"/>
    <w:tmpl w:val="64AA29EC"/>
    <w:lvl w:ilvl="0" w:tplc="EC88AB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B63E3"/>
    <w:multiLevelType w:val="hybridMultilevel"/>
    <w:tmpl w:val="695A2C7C"/>
    <w:lvl w:ilvl="0" w:tplc="9CFC1DD2">
      <w:numFmt w:val="bullet"/>
      <w:lvlText w:val="-"/>
      <w:lvlJc w:val="left"/>
      <w:pPr>
        <w:ind w:left="17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 w15:restartNumberingAfterBreak="0">
    <w:nsid w:val="53540EE3"/>
    <w:multiLevelType w:val="hybridMultilevel"/>
    <w:tmpl w:val="630057A6"/>
    <w:lvl w:ilvl="0" w:tplc="033EA152">
      <w:start w:val="1"/>
      <w:numFmt w:val="decimal"/>
      <w:lvlText w:val="%1."/>
      <w:lvlJc w:val="left"/>
      <w:pPr>
        <w:ind w:left="2844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543D7AAC"/>
    <w:multiLevelType w:val="hybridMultilevel"/>
    <w:tmpl w:val="BE542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61922"/>
    <w:multiLevelType w:val="hybridMultilevel"/>
    <w:tmpl w:val="DB364918"/>
    <w:lvl w:ilvl="0" w:tplc="CD3E5B10"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b w:val="0"/>
        <w:color w:val="000000" w:themeColor="text1"/>
        <w:sz w:val="22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5A5824E0"/>
    <w:multiLevelType w:val="multilevel"/>
    <w:tmpl w:val="CA047F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0" w15:restartNumberingAfterBreak="0">
    <w:nsid w:val="67307239"/>
    <w:multiLevelType w:val="hybridMultilevel"/>
    <w:tmpl w:val="7E46D144"/>
    <w:lvl w:ilvl="0" w:tplc="A860F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B7B37"/>
    <w:multiLevelType w:val="hybridMultilevel"/>
    <w:tmpl w:val="41CE0EB6"/>
    <w:lvl w:ilvl="0" w:tplc="361AF7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B7CE5"/>
    <w:multiLevelType w:val="hybridMultilevel"/>
    <w:tmpl w:val="21EA9A6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2410A4"/>
    <w:multiLevelType w:val="hybridMultilevel"/>
    <w:tmpl w:val="50ECF1DE"/>
    <w:lvl w:ilvl="0" w:tplc="4A4A5AD6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3B4C8D"/>
    <w:multiLevelType w:val="hybridMultilevel"/>
    <w:tmpl w:val="94E0F0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34363">
    <w:abstractNumId w:val="11"/>
  </w:num>
  <w:num w:numId="2" w16cid:durableId="1155993578">
    <w:abstractNumId w:val="28"/>
  </w:num>
  <w:num w:numId="3" w16cid:durableId="3744332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268872">
    <w:abstractNumId w:val="9"/>
  </w:num>
  <w:num w:numId="5" w16cid:durableId="1860119594">
    <w:abstractNumId w:val="14"/>
  </w:num>
  <w:num w:numId="6" w16cid:durableId="194465247">
    <w:abstractNumId w:val="20"/>
  </w:num>
  <w:num w:numId="7" w16cid:durableId="402605444">
    <w:abstractNumId w:val="6"/>
  </w:num>
  <w:num w:numId="8" w16cid:durableId="2077048964">
    <w:abstractNumId w:val="17"/>
  </w:num>
  <w:num w:numId="9" w16cid:durableId="924844871">
    <w:abstractNumId w:val="34"/>
  </w:num>
  <w:num w:numId="10" w16cid:durableId="1033313269">
    <w:abstractNumId w:val="19"/>
  </w:num>
  <w:num w:numId="11" w16cid:durableId="1283145017">
    <w:abstractNumId w:val="10"/>
  </w:num>
  <w:num w:numId="12" w16cid:durableId="1438990563">
    <w:abstractNumId w:val="13"/>
  </w:num>
  <w:num w:numId="13" w16cid:durableId="230820158">
    <w:abstractNumId w:val="1"/>
  </w:num>
  <w:num w:numId="14" w16cid:durableId="592199986">
    <w:abstractNumId w:val="16"/>
  </w:num>
  <w:num w:numId="15" w16cid:durableId="1610046865">
    <w:abstractNumId w:val="15"/>
  </w:num>
  <w:num w:numId="16" w16cid:durableId="130770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53959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0740356">
    <w:abstractNumId w:val="24"/>
  </w:num>
  <w:num w:numId="19" w16cid:durableId="824123288">
    <w:abstractNumId w:val="26"/>
  </w:num>
  <w:num w:numId="20" w16cid:durableId="849105447">
    <w:abstractNumId w:val="31"/>
  </w:num>
  <w:num w:numId="21" w16cid:durableId="771708465">
    <w:abstractNumId w:val="4"/>
  </w:num>
  <w:num w:numId="22" w16cid:durableId="1789465493">
    <w:abstractNumId w:val="30"/>
  </w:num>
  <w:num w:numId="23" w16cid:durableId="1456673881">
    <w:abstractNumId w:val="8"/>
  </w:num>
  <w:num w:numId="24" w16cid:durableId="294650772">
    <w:abstractNumId w:val="2"/>
  </w:num>
  <w:num w:numId="25" w16cid:durableId="625893006">
    <w:abstractNumId w:val="0"/>
  </w:num>
  <w:num w:numId="26" w16cid:durableId="18088433">
    <w:abstractNumId w:val="23"/>
  </w:num>
  <w:num w:numId="27" w16cid:durableId="1857646144">
    <w:abstractNumId w:val="3"/>
  </w:num>
  <w:num w:numId="28" w16cid:durableId="395712275">
    <w:abstractNumId w:val="7"/>
  </w:num>
  <w:num w:numId="29" w16cid:durableId="10742087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98673469">
    <w:abstractNumId w:val="21"/>
  </w:num>
  <w:num w:numId="31" w16cid:durableId="1372269275">
    <w:abstractNumId w:val="22"/>
  </w:num>
  <w:num w:numId="32" w16cid:durableId="481194847">
    <w:abstractNumId w:val="25"/>
  </w:num>
  <w:num w:numId="33" w16cid:durableId="589236319">
    <w:abstractNumId w:val="12"/>
  </w:num>
  <w:num w:numId="34" w16cid:durableId="1079908073">
    <w:abstractNumId w:val="27"/>
  </w:num>
  <w:num w:numId="35" w16cid:durableId="1734355761">
    <w:abstractNumId w:val="32"/>
  </w:num>
  <w:num w:numId="36" w16cid:durableId="951321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EF"/>
    <w:rsid w:val="00002025"/>
    <w:rsid w:val="00002DCF"/>
    <w:rsid w:val="00010AC6"/>
    <w:rsid w:val="00014247"/>
    <w:rsid w:val="0002055E"/>
    <w:rsid w:val="00021D14"/>
    <w:rsid w:val="000224B5"/>
    <w:rsid w:val="00025585"/>
    <w:rsid w:val="0002579F"/>
    <w:rsid w:val="00026BCC"/>
    <w:rsid w:val="00027A4E"/>
    <w:rsid w:val="0003057C"/>
    <w:rsid w:val="00040D14"/>
    <w:rsid w:val="00041583"/>
    <w:rsid w:val="000440CA"/>
    <w:rsid w:val="0005196A"/>
    <w:rsid w:val="000536F0"/>
    <w:rsid w:val="00053E89"/>
    <w:rsid w:val="00054AC2"/>
    <w:rsid w:val="000579A5"/>
    <w:rsid w:val="00060A62"/>
    <w:rsid w:val="00064343"/>
    <w:rsid w:val="00064F32"/>
    <w:rsid w:val="0007014E"/>
    <w:rsid w:val="00081544"/>
    <w:rsid w:val="00083DE6"/>
    <w:rsid w:val="00085794"/>
    <w:rsid w:val="00090B85"/>
    <w:rsid w:val="000953AE"/>
    <w:rsid w:val="000A0F03"/>
    <w:rsid w:val="000A0F8E"/>
    <w:rsid w:val="000A48E1"/>
    <w:rsid w:val="000A49D4"/>
    <w:rsid w:val="000A5ADF"/>
    <w:rsid w:val="000A7BD7"/>
    <w:rsid w:val="000B13B8"/>
    <w:rsid w:val="000B1C18"/>
    <w:rsid w:val="000B34EA"/>
    <w:rsid w:val="000B355D"/>
    <w:rsid w:val="000B4C1F"/>
    <w:rsid w:val="000C3656"/>
    <w:rsid w:val="000C407C"/>
    <w:rsid w:val="000C698A"/>
    <w:rsid w:val="000C7E53"/>
    <w:rsid w:val="000D2249"/>
    <w:rsid w:val="000D2EC5"/>
    <w:rsid w:val="000D2F07"/>
    <w:rsid w:val="000D2F90"/>
    <w:rsid w:val="000D73B3"/>
    <w:rsid w:val="000D753D"/>
    <w:rsid w:val="000D7AE8"/>
    <w:rsid w:val="000E12DC"/>
    <w:rsid w:val="000E24FA"/>
    <w:rsid w:val="000E70B9"/>
    <w:rsid w:val="00100305"/>
    <w:rsid w:val="0010089A"/>
    <w:rsid w:val="001039EF"/>
    <w:rsid w:val="00104420"/>
    <w:rsid w:val="00106E17"/>
    <w:rsid w:val="00114481"/>
    <w:rsid w:val="00115D0A"/>
    <w:rsid w:val="00117A36"/>
    <w:rsid w:val="00121817"/>
    <w:rsid w:val="00123578"/>
    <w:rsid w:val="0012476F"/>
    <w:rsid w:val="00124E89"/>
    <w:rsid w:val="00125535"/>
    <w:rsid w:val="00127115"/>
    <w:rsid w:val="0013123C"/>
    <w:rsid w:val="001321F0"/>
    <w:rsid w:val="001341BA"/>
    <w:rsid w:val="00143738"/>
    <w:rsid w:val="00143B23"/>
    <w:rsid w:val="00154354"/>
    <w:rsid w:val="00154E1A"/>
    <w:rsid w:val="001617BC"/>
    <w:rsid w:val="00171843"/>
    <w:rsid w:val="0017436E"/>
    <w:rsid w:val="001744EB"/>
    <w:rsid w:val="00175C78"/>
    <w:rsid w:val="00177019"/>
    <w:rsid w:val="00177E93"/>
    <w:rsid w:val="00182E79"/>
    <w:rsid w:val="001840A3"/>
    <w:rsid w:val="001854EE"/>
    <w:rsid w:val="00185908"/>
    <w:rsid w:val="001955D8"/>
    <w:rsid w:val="001A21CA"/>
    <w:rsid w:val="001A44AC"/>
    <w:rsid w:val="001B008B"/>
    <w:rsid w:val="001B1B59"/>
    <w:rsid w:val="001B433D"/>
    <w:rsid w:val="001B56D9"/>
    <w:rsid w:val="001B6548"/>
    <w:rsid w:val="001B7E3A"/>
    <w:rsid w:val="001C2F07"/>
    <w:rsid w:val="001D01E3"/>
    <w:rsid w:val="001D1603"/>
    <w:rsid w:val="001D5F58"/>
    <w:rsid w:val="001E1636"/>
    <w:rsid w:val="001E6D6D"/>
    <w:rsid w:val="001F0AE0"/>
    <w:rsid w:val="001F22EE"/>
    <w:rsid w:val="001F32DF"/>
    <w:rsid w:val="001F3552"/>
    <w:rsid w:val="001F39C3"/>
    <w:rsid w:val="001F702F"/>
    <w:rsid w:val="001F78C4"/>
    <w:rsid w:val="001F7B99"/>
    <w:rsid w:val="00200B07"/>
    <w:rsid w:val="00201BCF"/>
    <w:rsid w:val="00205E82"/>
    <w:rsid w:val="002102C6"/>
    <w:rsid w:val="00211EF5"/>
    <w:rsid w:val="00214680"/>
    <w:rsid w:val="0022704C"/>
    <w:rsid w:val="002277DB"/>
    <w:rsid w:val="002317EE"/>
    <w:rsid w:val="0023314E"/>
    <w:rsid w:val="00234268"/>
    <w:rsid w:val="002342C6"/>
    <w:rsid w:val="00234AE7"/>
    <w:rsid w:val="00234B61"/>
    <w:rsid w:val="00240D87"/>
    <w:rsid w:val="00241675"/>
    <w:rsid w:val="002431DB"/>
    <w:rsid w:val="002432C0"/>
    <w:rsid w:val="002450E4"/>
    <w:rsid w:val="00245A07"/>
    <w:rsid w:val="00251F3B"/>
    <w:rsid w:val="00254820"/>
    <w:rsid w:val="00256F98"/>
    <w:rsid w:val="002607DA"/>
    <w:rsid w:val="00260C15"/>
    <w:rsid w:val="002637B6"/>
    <w:rsid w:val="002642AF"/>
    <w:rsid w:val="00264E62"/>
    <w:rsid w:val="00272B37"/>
    <w:rsid w:val="00273470"/>
    <w:rsid w:val="0027578D"/>
    <w:rsid w:val="00277F08"/>
    <w:rsid w:val="00283988"/>
    <w:rsid w:val="002875B6"/>
    <w:rsid w:val="0029012B"/>
    <w:rsid w:val="00292D52"/>
    <w:rsid w:val="00293235"/>
    <w:rsid w:val="0029449B"/>
    <w:rsid w:val="002A14C1"/>
    <w:rsid w:val="002A625F"/>
    <w:rsid w:val="002A6D95"/>
    <w:rsid w:val="002A7C92"/>
    <w:rsid w:val="002B099F"/>
    <w:rsid w:val="002B6DDD"/>
    <w:rsid w:val="002C0B8E"/>
    <w:rsid w:val="002D12E3"/>
    <w:rsid w:val="002D305B"/>
    <w:rsid w:val="002D41A6"/>
    <w:rsid w:val="002D4749"/>
    <w:rsid w:val="002D6823"/>
    <w:rsid w:val="002E2328"/>
    <w:rsid w:val="002E2831"/>
    <w:rsid w:val="002E5964"/>
    <w:rsid w:val="002E64FF"/>
    <w:rsid w:val="002E762F"/>
    <w:rsid w:val="002F05CB"/>
    <w:rsid w:val="002F06B0"/>
    <w:rsid w:val="002F1444"/>
    <w:rsid w:val="002F1629"/>
    <w:rsid w:val="002F6646"/>
    <w:rsid w:val="003003B2"/>
    <w:rsid w:val="00300448"/>
    <w:rsid w:val="00300690"/>
    <w:rsid w:val="003029EF"/>
    <w:rsid w:val="00307F00"/>
    <w:rsid w:val="00311776"/>
    <w:rsid w:val="00311F3A"/>
    <w:rsid w:val="00313B5D"/>
    <w:rsid w:val="003147C6"/>
    <w:rsid w:val="00315AB3"/>
    <w:rsid w:val="003213C2"/>
    <w:rsid w:val="0032216A"/>
    <w:rsid w:val="003222B0"/>
    <w:rsid w:val="00324462"/>
    <w:rsid w:val="00326B44"/>
    <w:rsid w:val="00327439"/>
    <w:rsid w:val="00331FD6"/>
    <w:rsid w:val="00333C9A"/>
    <w:rsid w:val="00335BCA"/>
    <w:rsid w:val="00336AAD"/>
    <w:rsid w:val="00341948"/>
    <w:rsid w:val="00341E74"/>
    <w:rsid w:val="00343D76"/>
    <w:rsid w:val="00350B30"/>
    <w:rsid w:val="003625B3"/>
    <w:rsid w:val="003632B8"/>
    <w:rsid w:val="00375F9F"/>
    <w:rsid w:val="00376E26"/>
    <w:rsid w:val="00382CEF"/>
    <w:rsid w:val="00383E8A"/>
    <w:rsid w:val="00387185"/>
    <w:rsid w:val="00387731"/>
    <w:rsid w:val="0039133B"/>
    <w:rsid w:val="00395A3F"/>
    <w:rsid w:val="00395F93"/>
    <w:rsid w:val="003A3685"/>
    <w:rsid w:val="003A54EF"/>
    <w:rsid w:val="003A5855"/>
    <w:rsid w:val="003B5949"/>
    <w:rsid w:val="003B684E"/>
    <w:rsid w:val="003B6BCF"/>
    <w:rsid w:val="003C0BDA"/>
    <w:rsid w:val="003C5591"/>
    <w:rsid w:val="003C6D06"/>
    <w:rsid w:val="003C76B1"/>
    <w:rsid w:val="003D7BF3"/>
    <w:rsid w:val="003E194F"/>
    <w:rsid w:val="003E24D9"/>
    <w:rsid w:val="003E45CF"/>
    <w:rsid w:val="003E4919"/>
    <w:rsid w:val="003F0A28"/>
    <w:rsid w:val="003F2686"/>
    <w:rsid w:val="003F4789"/>
    <w:rsid w:val="003F6F97"/>
    <w:rsid w:val="00400777"/>
    <w:rsid w:val="00400A13"/>
    <w:rsid w:val="00402388"/>
    <w:rsid w:val="00404B02"/>
    <w:rsid w:val="00404ED6"/>
    <w:rsid w:val="00412884"/>
    <w:rsid w:val="00415216"/>
    <w:rsid w:val="004165CD"/>
    <w:rsid w:val="00422C8F"/>
    <w:rsid w:val="004237B9"/>
    <w:rsid w:val="00424F33"/>
    <w:rsid w:val="00433F14"/>
    <w:rsid w:val="00435337"/>
    <w:rsid w:val="004354C8"/>
    <w:rsid w:val="004358D6"/>
    <w:rsid w:val="0043625A"/>
    <w:rsid w:val="0043646A"/>
    <w:rsid w:val="00446207"/>
    <w:rsid w:val="004472EE"/>
    <w:rsid w:val="004473EA"/>
    <w:rsid w:val="00447F7A"/>
    <w:rsid w:val="00451DEA"/>
    <w:rsid w:val="00452577"/>
    <w:rsid w:val="004571F3"/>
    <w:rsid w:val="00457946"/>
    <w:rsid w:val="0046353D"/>
    <w:rsid w:val="00465DF8"/>
    <w:rsid w:val="0047114C"/>
    <w:rsid w:val="00471832"/>
    <w:rsid w:val="00476A28"/>
    <w:rsid w:val="004803C2"/>
    <w:rsid w:val="00480422"/>
    <w:rsid w:val="004835E0"/>
    <w:rsid w:val="00486ACC"/>
    <w:rsid w:val="004875EF"/>
    <w:rsid w:val="0049011C"/>
    <w:rsid w:val="004950D6"/>
    <w:rsid w:val="00497331"/>
    <w:rsid w:val="00497F8B"/>
    <w:rsid w:val="004A028C"/>
    <w:rsid w:val="004A3BE3"/>
    <w:rsid w:val="004A429A"/>
    <w:rsid w:val="004A5881"/>
    <w:rsid w:val="004A6A2B"/>
    <w:rsid w:val="004B102D"/>
    <w:rsid w:val="004B5FC5"/>
    <w:rsid w:val="004B663B"/>
    <w:rsid w:val="004C2154"/>
    <w:rsid w:val="004C2544"/>
    <w:rsid w:val="004C32AA"/>
    <w:rsid w:val="004D4A70"/>
    <w:rsid w:val="004D50AE"/>
    <w:rsid w:val="004D5D17"/>
    <w:rsid w:val="004D5DD6"/>
    <w:rsid w:val="004D6064"/>
    <w:rsid w:val="004E0727"/>
    <w:rsid w:val="004E2F21"/>
    <w:rsid w:val="004E3033"/>
    <w:rsid w:val="004E58C0"/>
    <w:rsid w:val="004F552B"/>
    <w:rsid w:val="0050060B"/>
    <w:rsid w:val="0050224C"/>
    <w:rsid w:val="005036E7"/>
    <w:rsid w:val="0051308D"/>
    <w:rsid w:val="005145EF"/>
    <w:rsid w:val="0052229C"/>
    <w:rsid w:val="00522FC4"/>
    <w:rsid w:val="00523786"/>
    <w:rsid w:val="005240D1"/>
    <w:rsid w:val="00525063"/>
    <w:rsid w:val="005260DF"/>
    <w:rsid w:val="005268C9"/>
    <w:rsid w:val="00526DC8"/>
    <w:rsid w:val="0053226E"/>
    <w:rsid w:val="00532DED"/>
    <w:rsid w:val="00533261"/>
    <w:rsid w:val="005425AB"/>
    <w:rsid w:val="00546C23"/>
    <w:rsid w:val="00551184"/>
    <w:rsid w:val="00554136"/>
    <w:rsid w:val="00556559"/>
    <w:rsid w:val="00562C96"/>
    <w:rsid w:val="00566E02"/>
    <w:rsid w:val="00571A9A"/>
    <w:rsid w:val="00571BFE"/>
    <w:rsid w:val="005725EE"/>
    <w:rsid w:val="005727D6"/>
    <w:rsid w:val="005747C7"/>
    <w:rsid w:val="00574B2B"/>
    <w:rsid w:val="00583925"/>
    <w:rsid w:val="005959EC"/>
    <w:rsid w:val="005970E8"/>
    <w:rsid w:val="00597C7A"/>
    <w:rsid w:val="005A0F26"/>
    <w:rsid w:val="005A1563"/>
    <w:rsid w:val="005B10FC"/>
    <w:rsid w:val="005B1147"/>
    <w:rsid w:val="005B23E1"/>
    <w:rsid w:val="005B3505"/>
    <w:rsid w:val="005B5B45"/>
    <w:rsid w:val="005C321E"/>
    <w:rsid w:val="005C5F8C"/>
    <w:rsid w:val="005D02CE"/>
    <w:rsid w:val="005D05C6"/>
    <w:rsid w:val="005D25A8"/>
    <w:rsid w:val="005D5AA9"/>
    <w:rsid w:val="005D6DFF"/>
    <w:rsid w:val="005E2288"/>
    <w:rsid w:val="005F2300"/>
    <w:rsid w:val="005F2435"/>
    <w:rsid w:val="005F57B3"/>
    <w:rsid w:val="005F67F3"/>
    <w:rsid w:val="006013EC"/>
    <w:rsid w:val="00606018"/>
    <w:rsid w:val="00607A14"/>
    <w:rsid w:val="00607B40"/>
    <w:rsid w:val="00613262"/>
    <w:rsid w:val="006132DD"/>
    <w:rsid w:val="00620829"/>
    <w:rsid w:val="00621D9F"/>
    <w:rsid w:val="00631DCD"/>
    <w:rsid w:val="00633C3B"/>
    <w:rsid w:val="00634763"/>
    <w:rsid w:val="00637C21"/>
    <w:rsid w:val="00640584"/>
    <w:rsid w:val="0064458D"/>
    <w:rsid w:val="00644E72"/>
    <w:rsid w:val="006463A2"/>
    <w:rsid w:val="006478F8"/>
    <w:rsid w:val="00651D03"/>
    <w:rsid w:val="00654ACA"/>
    <w:rsid w:val="00654C86"/>
    <w:rsid w:val="00660FB0"/>
    <w:rsid w:val="00661876"/>
    <w:rsid w:val="00662529"/>
    <w:rsid w:val="00662D10"/>
    <w:rsid w:val="0066474B"/>
    <w:rsid w:val="00664912"/>
    <w:rsid w:val="00670101"/>
    <w:rsid w:val="00671F1E"/>
    <w:rsid w:val="006721BF"/>
    <w:rsid w:val="00674F3E"/>
    <w:rsid w:val="006754F4"/>
    <w:rsid w:val="00675C78"/>
    <w:rsid w:val="006766CF"/>
    <w:rsid w:val="0068077A"/>
    <w:rsid w:val="00682D77"/>
    <w:rsid w:val="0068431B"/>
    <w:rsid w:val="006925F7"/>
    <w:rsid w:val="006943C0"/>
    <w:rsid w:val="00696C2D"/>
    <w:rsid w:val="006A001C"/>
    <w:rsid w:val="006A02C9"/>
    <w:rsid w:val="006A0994"/>
    <w:rsid w:val="006B10F1"/>
    <w:rsid w:val="006B1E92"/>
    <w:rsid w:val="006B3374"/>
    <w:rsid w:val="006B3C2C"/>
    <w:rsid w:val="006B5BDC"/>
    <w:rsid w:val="006C0069"/>
    <w:rsid w:val="006C1C2F"/>
    <w:rsid w:val="006C521B"/>
    <w:rsid w:val="006C5309"/>
    <w:rsid w:val="006C56EB"/>
    <w:rsid w:val="006C7179"/>
    <w:rsid w:val="006D5887"/>
    <w:rsid w:val="006D76DE"/>
    <w:rsid w:val="006E497F"/>
    <w:rsid w:val="006E4EBE"/>
    <w:rsid w:val="006E6171"/>
    <w:rsid w:val="006F5ACB"/>
    <w:rsid w:val="006F65AF"/>
    <w:rsid w:val="006F775A"/>
    <w:rsid w:val="00700034"/>
    <w:rsid w:val="0070009F"/>
    <w:rsid w:val="00705D21"/>
    <w:rsid w:val="0070601D"/>
    <w:rsid w:val="00706BF8"/>
    <w:rsid w:val="007127EB"/>
    <w:rsid w:val="00714394"/>
    <w:rsid w:val="00717AB9"/>
    <w:rsid w:val="00721B16"/>
    <w:rsid w:val="00723BB8"/>
    <w:rsid w:val="007401E0"/>
    <w:rsid w:val="00743540"/>
    <w:rsid w:val="007444BE"/>
    <w:rsid w:val="007455FA"/>
    <w:rsid w:val="00747E41"/>
    <w:rsid w:val="00755DE4"/>
    <w:rsid w:val="0075753F"/>
    <w:rsid w:val="007578BC"/>
    <w:rsid w:val="00764259"/>
    <w:rsid w:val="007670A7"/>
    <w:rsid w:val="00767A50"/>
    <w:rsid w:val="007710B7"/>
    <w:rsid w:val="007738A8"/>
    <w:rsid w:val="00773EDC"/>
    <w:rsid w:val="00780F94"/>
    <w:rsid w:val="00782F67"/>
    <w:rsid w:val="00783904"/>
    <w:rsid w:val="00785C44"/>
    <w:rsid w:val="00786B2E"/>
    <w:rsid w:val="00790C57"/>
    <w:rsid w:val="00792740"/>
    <w:rsid w:val="00797348"/>
    <w:rsid w:val="00797542"/>
    <w:rsid w:val="007A1055"/>
    <w:rsid w:val="007A1179"/>
    <w:rsid w:val="007A31A4"/>
    <w:rsid w:val="007A4AB3"/>
    <w:rsid w:val="007B1C01"/>
    <w:rsid w:val="007B1F8F"/>
    <w:rsid w:val="007B5DFA"/>
    <w:rsid w:val="007C0865"/>
    <w:rsid w:val="007C0BE0"/>
    <w:rsid w:val="007C2966"/>
    <w:rsid w:val="007C2A47"/>
    <w:rsid w:val="007D3A04"/>
    <w:rsid w:val="007D5D14"/>
    <w:rsid w:val="007D6A2F"/>
    <w:rsid w:val="007D7C2B"/>
    <w:rsid w:val="007E2D37"/>
    <w:rsid w:val="007E3CED"/>
    <w:rsid w:val="007E5D94"/>
    <w:rsid w:val="007F030D"/>
    <w:rsid w:val="007F06F6"/>
    <w:rsid w:val="007F1CCF"/>
    <w:rsid w:val="007F2A8B"/>
    <w:rsid w:val="007F7605"/>
    <w:rsid w:val="00800DDA"/>
    <w:rsid w:val="0080123A"/>
    <w:rsid w:val="00801DBF"/>
    <w:rsid w:val="00803FFB"/>
    <w:rsid w:val="00804774"/>
    <w:rsid w:val="00804969"/>
    <w:rsid w:val="00804E5D"/>
    <w:rsid w:val="00810B26"/>
    <w:rsid w:val="00812546"/>
    <w:rsid w:val="0081337B"/>
    <w:rsid w:val="00815643"/>
    <w:rsid w:val="0081596F"/>
    <w:rsid w:val="0082641D"/>
    <w:rsid w:val="008273E1"/>
    <w:rsid w:val="0083074D"/>
    <w:rsid w:val="00837D4B"/>
    <w:rsid w:val="00837E74"/>
    <w:rsid w:val="00840E83"/>
    <w:rsid w:val="008419DC"/>
    <w:rsid w:val="00843350"/>
    <w:rsid w:val="00843872"/>
    <w:rsid w:val="00845214"/>
    <w:rsid w:val="008458F1"/>
    <w:rsid w:val="00845BF9"/>
    <w:rsid w:val="00850830"/>
    <w:rsid w:val="00850B11"/>
    <w:rsid w:val="008517C8"/>
    <w:rsid w:val="00852038"/>
    <w:rsid w:val="008536F5"/>
    <w:rsid w:val="00855353"/>
    <w:rsid w:val="008611BD"/>
    <w:rsid w:val="00861E8C"/>
    <w:rsid w:val="00863E87"/>
    <w:rsid w:val="0086484E"/>
    <w:rsid w:val="008649B6"/>
    <w:rsid w:val="00870743"/>
    <w:rsid w:val="008745FE"/>
    <w:rsid w:val="00882BA9"/>
    <w:rsid w:val="00884C52"/>
    <w:rsid w:val="00886E4B"/>
    <w:rsid w:val="00891055"/>
    <w:rsid w:val="00891640"/>
    <w:rsid w:val="00891B0F"/>
    <w:rsid w:val="00891B68"/>
    <w:rsid w:val="008A00A0"/>
    <w:rsid w:val="008A06B1"/>
    <w:rsid w:val="008A23F2"/>
    <w:rsid w:val="008A3674"/>
    <w:rsid w:val="008A3F9A"/>
    <w:rsid w:val="008A5187"/>
    <w:rsid w:val="008A708C"/>
    <w:rsid w:val="008B0DAA"/>
    <w:rsid w:val="008C0382"/>
    <w:rsid w:val="008C069B"/>
    <w:rsid w:val="008C6D79"/>
    <w:rsid w:val="008D07DF"/>
    <w:rsid w:val="008D454C"/>
    <w:rsid w:val="008D55FB"/>
    <w:rsid w:val="008D5854"/>
    <w:rsid w:val="008D62DA"/>
    <w:rsid w:val="008D6454"/>
    <w:rsid w:val="008E4D5E"/>
    <w:rsid w:val="008F118B"/>
    <w:rsid w:val="008F2BEE"/>
    <w:rsid w:val="009118B4"/>
    <w:rsid w:val="00922B5F"/>
    <w:rsid w:val="00923815"/>
    <w:rsid w:val="00926983"/>
    <w:rsid w:val="009322D9"/>
    <w:rsid w:val="00932D88"/>
    <w:rsid w:val="00933189"/>
    <w:rsid w:val="009365C5"/>
    <w:rsid w:val="00943929"/>
    <w:rsid w:val="00943E41"/>
    <w:rsid w:val="00945159"/>
    <w:rsid w:val="00946AB3"/>
    <w:rsid w:val="00957A34"/>
    <w:rsid w:val="00962369"/>
    <w:rsid w:val="00962728"/>
    <w:rsid w:val="0096296F"/>
    <w:rsid w:val="00962990"/>
    <w:rsid w:val="009652CF"/>
    <w:rsid w:val="009672E2"/>
    <w:rsid w:val="00970DF2"/>
    <w:rsid w:val="00972820"/>
    <w:rsid w:val="00973D01"/>
    <w:rsid w:val="00981D47"/>
    <w:rsid w:val="009867D7"/>
    <w:rsid w:val="00987554"/>
    <w:rsid w:val="00992235"/>
    <w:rsid w:val="009923E6"/>
    <w:rsid w:val="00994364"/>
    <w:rsid w:val="00995198"/>
    <w:rsid w:val="009A0F25"/>
    <w:rsid w:val="009A19C4"/>
    <w:rsid w:val="009A6735"/>
    <w:rsid w:val="009B0A4A"/>
    <w:rsid w:val="009B218D"/>
    <w:rsid w:val="009B362E"/>
    <w:rsid w:val="009B4557"/>
    <w:rsid w:val="009B554B"/>
    <w:rsid w:val="009B5E2D"/>
    <w:rsid w:val="009C0209"/>
    <w:rsid w:val="009C1D89"/>
    <w:rsid w:val="009C2351"/>
    <w:rsid w:val="009C5F8E"/>
    <w:rsid w:val="009C6BEA"/>
    <w:rsid w:val="009C7B2F"/>
    <w:rsid w:val="009C7C16"/>
    <w:rsid w:val="009D07C8"/>
    <w:rsid w:val="009D2EE7"/>
    <w:rsid w:val="009D3586"/>
    <w:rsid w:val="009D3903"/>
    <w:rsid w:val="009D4E4D"/>
    <w:rsid w:val="009D655A"/>
    <w:rsid w:val="009E06EC"/>
    <w:rsid w:val="009E2F86"/>
    <w:rsid w:val="009E78CF"/>
    <w:rsid w:val="009E7A5C"/>
    <w:rsid w:val="009F05EA"/>
    <w:rsid w:val="009F2F90"/>
    <w:rsid w:val="009F38C3"/>
    <w:rsid w:val="00A001C4"/>
    <w:rsid w:val="00A023AB"/>
    <w:rsid w:val="00A04E5E"/>
    <w:rsid w:val="00A1732B"/>
    <w:rsid w:val="00A17E06"/>
    <w:rsid w:val="00A23AB5"/>
    <w:rsid w:val="00A270FD"/>
    <w:rsid w:val="00A302E2"/>
    <w:rsid w:val="00A460E9"/>
    <w:rsid w:val="00A473BF"/>
    <w:rsid w:val="00A5061C"/>
    <w:rsid w:val="00A54E73"/>
    <w:rsid w:val="00A55D08"/>
    <w:rsid w:val="00A564FB"/>
    <w:rsid w:val="00A57355"/>
    <w:rsid w:val="00A57D25"/>
    <w:rsid w:val="00A60764"/>
    <w:rsid w:val="00A63CA4"/>
    <w:rsid w:val="00A65829"/>
    <w:rsid w:val="00A75B2A"/>
    <w:rsid w:val="00A77258"/>
    <w:rsid w:val="00A81FC0"/>
    <w:rsid w:val="00A839F3"/>
    <w:rsid w:val="00A910D4"/>
    <w:rsid w:val="00A96A38"/>
    <w:rsid w:val="00AA0FAF"/>
    <w:rsid w:val="00AA3AA5"/>
    <w:rsid w:val="00AA74ED"/>
    <w:rsid w:val="00AB102F"/>
    <w:rsid w:val="00AB182A"/>
    <w:rsid w:val="00AB2177"/>
    <w:rsid w:val="00AB3485"/>
    <w:rsid w:val="00AB3A8C"/>
    <w:rsid w:val="00AB54BC"/>
    <w:rsid w:val="00AB6193"/>
    <w:rsid w:val="00AC2EFE"/>
    <w:rsid w:val="00AC4A7A"/>
    <w:rsid w:val="00AD2753"/>
    <w:rsid w:val="00AE4351"/>
    <w:rsid w:val="00AF3BBD"/>
    <w:rsid w:val="00AF66C4"/>
    <w:rsid w:val="00B046F4"/>
    <w:rsid w:val="00B06383"/>
    <w:rsid w:val="00B13EAA"/>
    <w:rsid w:val="00B16181"/>
    <w:rsid w:val="00B20452"/>
    <w:rsid w:val="00B21F8F"/>
    <w:rsid w:val="00B23A35"/>
    <w:rsid w:val="00B25215"/>
    <w:rsid w:val="00B26C5E"/>
    <w:rsid w:val="00B31902"/>
    <w:rsid w:val="00B32CEC"/>
    <w:rsid w:val="00B33445"/>
    <w:rsid w:val="00B34806"/>
    <w:rsid w:val="00B43642"/>
    <w:rsid w:val="00B4653C"/>
    <w:rsid w:val="00B54C71"/>
    <w:rsid w:val="00B55067"/>
    <w:rsid w:val="00B63446"/>
    <w:rsid w:val="00B63D63"/>
    <w:rsid w:val="00B6741E"/>
    <w:rsid w:val="00B705B5"/>
    <w:rsid w:val="00B72E65"/>
    <w:rsid w:val="00B745F1"/>
    <w:rsid w:val="00B86926"/>
    <w:rsid w:val="00B87D4B"/>
    <w:rsid w:val="00B9203E"/>
    <w:rsid w:val="00B93D75"/>
    <w:rsid w:val="00B952F1"/>
    <w:rsid w:val="00B9687A"/>
    <w:rsid w:val="00B97F5C"/>
    <w:rsid w:val="00BA2964"/>
    <w:rsid w:val="00BA2F18"/>
    <w:rsid w:val="00BA50CF"/>
    <w:rsid w:val="00BA5113"/>
    <w:rsid w:val="00BA64D0"/>
    <w:rsid w:val="00BB3286"/>
    <w:rsid w:val="00BB3D23"/>
    <w:rsid w:val="00BB499A"/>
    <w:rsid w:val="00BC1628"/>
    <w:rsid w:val="00BC1FD5"/>
    <w:rsid w:val="00BC3B73"/>
    <w:rsid w:val="00BC4B5D"/>
    <w:rsid w:val="00BC70E6"/>
    <w:rsid w:val="00BC7276"/>
    <w:rsid w:val="00BC7AB0"/>
    <w:rsid w:val="00BD282B"/>
    <w:rsid w:val="00BE1F1A"/>
    <w:rsid w:val="00BE55E5"/>
    <w:rsid w:val="00BE66F2"/>
    <w:rsid w:val="00BF220B"/>
    <w:rsid w:val="00BF2737"/>
    <w:rsid w:val="00BF2A56"/>
    <w:rsid w:val="00BF3FF9"/>
    <w:rsid w:val="00BF52C3"/>
    <w:rsid w:val="00BF5A6C"/>
    <w:rsid w:val="00C02DD4"/>
    <w:rsid w:val="00C0336C"/>
    <w:rsid w:val="00C03AE6"/>
    <w:rsid w:val="00C04C50"/>
    <w:rsid w:val="00C0709B"/>
    <w:rsid w:val="00C14F97"/>
    <w:rsid w:val="00C2115D"/>
    <w:rsid w:val="00C21679"/>
    <w:rsid w:val="00C21EF1"/>
    <w:rsid w:val="00C24E73"/>
    <w:rsid w:val="00C34495"/>
    <w:rsid w:val="00C35020"/>
    <w:rsid w:val="00C40359"/>
    <w:rsid w:val="00C45033"/>
    <w:rsid w:val="00C518A0"/>
    <w:rsid w:val="00C519FE"/>
    <w:rsid w:val="00C51ABB"/>
    <w:rsid w:val="00C53530"/>
    <w:rsid w:val="00C53BD6"/>
    <w:rsid w:val="00C5616D"/>
    <w:rsid w:val="00C647E1"/>
    <w:rsid w:val="00C71E00"/>
    <w:rsid w:val="00C736B2"/>
    <w:rsid w:val="00C73D04"/>
    <w:rsid w:val="00C7410A"/>
    <w:rsid w:val="00C74F82"/>
    <w:rsid w:val="00C81060"/>
    <w:rsid w:val="00C8197E"/>
    <w:rsid w:val="00C83630"/>
    <w:rsid w:val="00C901E6"/>
    <w:rsid w:val="00C90D9C"/>
    <w:rsid w:val="00C97740"/>
    <w:rsid w:val="00CA001A"/>
    <w:rsid w:val="00CA0BC5"/>
    <w:rsid w:val="00CA2073"/>
    <w:rsid w:val="00CA311D"/>
    <w:rsid w:val="00CA4868"/>
    <w:rsid w:val="00CB09A3"/>
    <w:rsid w:val="00CB19D2"/>
    <w:rsid w:val="00CB51E0"/>
    <w:rsid w:val="00CC12A3"/>
    <w:rsid w:val="00CC387A"/>
    <w:rsid w:val="00CC3E1A"/>
    <w:rsid w:val="00CC5195"/>
    <w:rsid w:val="00CC6EDD"/>
    <w:rsid w:val="00CC7291"/>
    <w:rsid w:val="00CC7645"/>
    <w:rsid w:val="00CD0E8B"/>
    <w:rsid w:val="00CD694A"/>
    <w:rsid w:val="00CD6DC0"/>
    <w:rsid w:val="00CE0B4B"/>
    <w:rsid w:val="00CE1942"/>
    <w:rsid w:val="00CE52F4"/>
    <w:rsid w:val="00CF1142"/>
    <w:rsid w:val="00CF7D76"/>
    <w:rsid w:val="00D01B87"/>
    <w:rsid w:val="00D02E55"/>
    <w:rsid w:val="00D044A4"/>
    <w:rsid w:val="00D04A1F"/>
    <w:rsid w:val="00D0630C"/>
    <w:rsid w:val="00D0771B"/>
    <w:rsid w:val="00D10FBB"/>
    <w:rsid w:val="00D11BC6"/>
    <w:rsid w:val="00D124BE"/>
    <w:rsid w:val="00D13FC3"/>
    <w:rsid w:val="00D1453A"/>
    <w:rsid w:val="00D158C8"/>
    <w:rsid w:val="00D1666F"/>
    <w:rsid w:val="00D20F56"/>
    <w:rsid w:val="00D23F60"/>
    <w:rsid w:val="00D26E55"/>
    <w:rsid w:val="00D4089E"/>
    <w:rsid w:val="00D437D2"/>
    <w:rsid w:val="00D51816"/>
    <w:rsid w:val="00D537DB"/>
    <w:rsid w:val="00D54408"/>
    <w:rsid w:val="00D5656D"/>
    <w:rsid w:val="00D612AC"/>
    <w:rsid w:val="00D6297F"/>
    <w:rsid w:val="00D63B83"/>
    <w:rsid w:val="00D64A23"/>
    <w:rsid w:val="00D653A5"/>
    <w:rsid w:val="00D7137E"/>
    <w:rsid w:val="00D72727"/>
    <w:rsid w:val="00D8134D"/>
    <w:rsid w:val="00D836B4"/>
    <w:rsid w:val="00D83E74"/>
    <w:rsid w:val="00D85231"/>
    <w:rsid w:val="00D853DC"/>
    <w:rsid w:val="00D85BAC"/>
    <w:rsid w:val="00D86372"/>
    <w:rsid w:val="00D872B3"/>
    <w:rsid w:val="00D93020"/>
    <w:rsid w:val="00D937EA"/>
    <w:rsid w:val="00D942F6"/>
    <w:rsid w:val="00D95D15"/>
    <w:rsid w:val="00D96197"/>
    <w:rsid w:val="00D9732B"/>
    <w:rsid w:val="00D97405"/>
    <w:rsid w:val="00D975FF"/>
    <w:rsid w:val="00DA234E"/>
    <w:rsid w:val="00DA74C2"/>
    <w:rsid w:val="00DC0356"/>
    <w:rsid w:val="00DC1F6A"/>
    <w:rsid w:val="00DC73ED"/>
    <w:rsid w:val="00DC7D4E"/>
    <w:rsid w:val="00DD0A56"/>
    <w:rsid w:val="00DD4E59"/>
    <w:rsid w:val="00DD60D4"/>
    <w:rsid w:val="00DE2F76"/>
    <w:rsid w:val="00DE3EFF"/>
    <w:rsid w:val="00DE79C2"/>
    <w:rsid w:val="00DE7C1A"/>
    <w:rsid w:val="00DF2FF0"/>
    <w:rsid w:val="00DF6D82"/>
    <w:rsid w:val="00E028B1"/>
    <w:rsid w:val="00E033CD"/>
    <w:rsid w:val="00E03764"/>
    <w:rsid w:val="00E03A0A"/>
    <w:rsid w:val="00E0426B"/>
    <w:rsid w:val="00E16974"/>
    <w:rsid w:val="00E22730"/>
    <w:rsid w:val="00E265E7"/>
    <w:rsid w:val="00E27B85"/>
    <w:rsid w:val="00E351D9"/>
    <w:rsid w:val="00E37AF1"/>
    <w:rsid w:val="00E5085B"/>
    <w:rsid w:val="00E50DBC"/>
    <w:rsid w:val="00E52EAC"/>
    <w:rsid w:val="00E54855"/>
    <w:rsid w:val="00E57CC4"/>
    <w:rsid w:val="00E60C5A"/>
    <w:rsid w:val="00E67592"/>
    <w:rsid w:val="00E67635"/>
    <w:rsid w:val="00E67E4B"/>
    <w:rsid w:val="00E70748"/>
    <w:rsid w:val="00E75413"/>
    <w:rsid w:val="00E779BA"/>
    <w:rsid w:val="00E8149E"/>
    <w:rsid w:val="00E820EF"/>
    <w:rsid w:val="00E82711"/>
    <w:rsid w:val="00E92BFB"/>
    <w:rsid w:val="00EA0688"/>
    <w:rsid w:val="00EA2F43"/>
    <w:rsid w:val="00EA7526"/>
    <w:rsid w:val="00EB19B8"/>
    <w:rsid w:val="00EB1D27"/>
    <w:rsid w:val="00EB39CB"/>
    <w:rsid w:val="00EC05BC"/>
    <w:rsid w:val="00EC0910"/>
    <w:rsid w:val="00EC22CF"/>
    <w:rsid w:val="00EC32D8"/>
    <w:rsid w:val="00EC6419"/>
    <w:rsid w:val="00EC7CDC"/>
    <w:rsid w:val="00ED2BBE"/>
    <w:rsid w:val="00ED4065"/>
    <w:rsid w:val="00ED5CFA"/>
    <w:rsid w:val="00EE6018"/>
    <w:rsid w:val="00EE7880"/>
    <w:rsid w:val="00EF160B"/>
    <w:rsid w:val="00F038C2"/>
    <w:rsid w:val="00F0396D"/>
    <w:rsid w:val="00F0416B"/>
    <w:rsid w:val="00F0644D"/>
    <w:rsid w:val="00F06E1C"/>
    <w:rsid w:val="00F118E7"/>
    <w:rsid w:val="00F12691"/>
    <w:rsid w:val="00F12DB4"/>
    <w:rsid w:val="00F13027"/>
    <w:rsid w:val="00F13779"/>
    <w:rsid w:val="00F14A98"/>
    <w:rsid w:val="00F15B6B"/>
    <w:rsid w:val="00F16839"/>
    <w:rsid w:val="00F222C5"/>
    <w:rsid w:val="00F22692"/>
    <w:rsid w:val="00F25E4C"/>
    <w:rsid w:val="00F31CF3"/>
    <w:rsid w:val="00F349B6"/>
    <w:rsid w:val="00F34EEC"/>
    <w:rsid w:val="00F36182"/>
    <w:rsid w:val="00F42AE1"/>
    <w:rsid w:val="00F434FC"/>
    <w:rsid w:val="00F61E23"/>
    <w:rsid w:val="00F62771"/>
    <w:rsid w:val="00F722F6"/>
    <w:rsid w:val="00F84AC8"/>
    <w:rsid w:val="00F860A6"/>
    <w:rsid w:val="00F90700"/>
    <w:rsid w:val="00F90C28"/>
    <w:rsid w:val="00F926A1"/>
    <w:rsid w:val="00F93C5E"/>
    <w:rsid w:val="00F93F93"/>
    <w:rsid w:val="00F945AB"/>
    <w:rsid w:val="00F953F9"/>
    <w:rsid w:val="00F96373"/>
    <w:rsid w:val="00F967B7"/>
    <w:rsid w:val="00F96B67"/>
    <w:rsid w:val="00FA5B0B"/>
    <w:rsid w:val="00FA7634"/>
    <w:rsid w:val="00FB4985"/>
    <w:rsid w:val="00FB4E56"/>
    <w:rsid w:val="00FB6FDD"/>
    <w:rsid w:val="00FC21AF"/>
    <w:rsid w:val="00FC3E25"/>
    <w:rsid w:val="00FC3F9F"/>
    <w:rsid w:val="00FD5421"/>
    <w:rsid w:val="00FD7674"/>
    <w:rsid w:val="00FE26A1"/>
    <w:rsid w:val="00FE2702"/>
    <w:rsid w:val="00FE2808"/>
    <w:rsid w:val="00FE70B5"/>
    <w:rsid w:val="00FE7F78"/>
    <w:rsid w:val="00FF0F1E"/>
    <w:rsid w:val="00FF3062"/>
    <w:rsid w:val="00FF38AE"/>
    <w:rsid w:val="00FF44DA"/>
    <w:rsid w:val="00FF4B4D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683"/>
  <w15:docId w15:val="{FA286951-A91A-48E9-A322-72B3AA0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82"/>
      <w:outlineLvl w:val="0"/>
    </w:pPr>
    <w:rPr>
      <w:rFonts w:ascii="Calibri" w:eastAsia="Calibri" w:hAnsi="Calibri" w:cs="Calibri"/>
      <w:color w:val="000000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7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51D9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51D9"/>
    <w:rPr>
      <w:rFonts w:ascii="Calibri" w:eastAsia="Calibri" w:hAnsi="Calibri" w:cs="Calibri"/>
      <w:color w:val="000000"/>
    </w:rPr>
  </w:style>
  <w:style w:type="character" w:customStyle="1" w:styleId="st1">
    <w:name w:val="st1"/>
    <w:basedOn w:val="Standardskriftforavsnitt"/>
    <w:rsid w:val="00E351D9"/>
  </w:style>
  <w:style w:type="character" w:customStyle="1" w:styleId="Tittel1">
    <w:name w:val="Tittel1"/>
    <w:basedOn w:val="Standardskriftforavsnitt"/>
    <w:rsid w:val="00BA2964"/>
  </w:style>
  <w:style w:type="paragraph" w:styleId="Listeavsnitt">
    <w:name w:val="List Paragraph"/>
    <w:basedOn w:val="Normal"/>
    <w:uiPriority w:val="34"/>
    <w:qFormat/>
    <w:rsid w:val="00BA29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2B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376E2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FA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C006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E72"/>
    <w:rPr>
      <w:rFonts w:ascii="Segoe UI" w:eastAsia="Calibri" w:hAnsi="Segoe UI" w:cs="Segoe UI"/>
      <w:color w:val="000000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302E2"/>
    <w:rPr>
      <w:color w:val="808080"/>
      <w:shd w:val="clear" w:color="auto" w:fill="E6E6E6"/>
    </w:rPr>
  </w:style>
  <w:style w:type="paragraph" w:customStyle="1" w:styleId="Default">
    <w:name w:val="Default"/>
    <w:rsid w:val="00387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D01E3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7E5D94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7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D07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07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07C8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07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07C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974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post@io.kommune.no" TargetMode="External"/><Relationship Id="rId1" Type="http://schemas.openxmlformats.org/officeDocument/2006/relationships/hyperlink" Target="mailto:post@io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k-marhaaka\AppData\Local\Microsoft\Windows\INetCache\Content.Outlook\KJA39NBO\Sak%20regr&#229;d%203.%20februar%20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16" ma:contentTypeDescription="Create a new document." ma:contentTypeScope="" ma:versionID="541a1ac9494af08f4b91cb31bff699ba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2cbcf56c21f415455a058bc93b2da153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a4b28-e580-426f-9736-49a9199b0a41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2252b3-0888-41a6-a5c5-394545d79848" xsi:nil="true"/>
    <lcf76f155ced4ddcb4097134ff3c332f xmlns="7e97ee9f-028d-465b-8eda-5b6d9434d0a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BC76D-F3E5-4EBE-AF19-20D54B048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76134-0BFB-4F4C-A761-7201B4F12FF4}">
  <ds:schemaRefs>
    <ds:schemaRef ds:uri="http://schemas.microsoft.com/office/2006/metadata/properties"/>
    <ds:schemaRef ds:uri="http://schemas.microsoft.com/office/infopath/2007/PartnerControls"/>
    <ds:schemaRef ds:uri="b52252b3-0888-41a6-a5c5-394545d79848"/>
    <ds:schemaRef ds:uri="7e97ee9f-028d-465b-8eda-5b6d9434d0ad"/>
  </ds:schemaRefs>
</ds:datastoreItem>
</file>

<file path=customXml/itemProps3.xml><?xml version="1.0" encoding="utf-8"?>
<ds:datastoreItem xmlns:ds="http://schemas.openxmlformats.org/officeDocument/2006/customXml" ds:itemID="{CCA5B11E-30EB-4942-97E2-6D87BA101E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35A7AC-14EC-44A0-832D-ECD5358CC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 regråd 3. februar 2023</Template>
  <TotalTime>8</TotalTime>
  <Pages>1</Pages>
  <Words>316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 Lillegraven Haakaas</dc:creator>
  <cp:lastModifiedBy>Kristine Hasle</cp:lastModifiedBy>
  <cp:revision>2</cp:revision>
  <cp:lastPrinted>2021-08-17T10:16:00Z</cp:lastPrinted>
  <dcterms:created xsi:type="dcterms:W3CDTF">2023-03-16T08:35:00Z</dcterms:created>
  <dcterms:modified xsi:type="dcterms:W3CDTF">2023-03-16T08:35:00Z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