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7E" w:rsidRDefault="00513B7E">
      <w:bookmarkStart w:id="0" w:name="_GoBack"/>
      <w:bookmarkEnd w:id="0"/>
    </w:p>
    <w:p w:rsidR="00513B7E" w:rsidRPr="00513B7E" w:rsidRDefault="00513B7E">
      <w:pPr>
        <w:rPr>
          <w:sz w:val="28"/>
          <w:szCs w:val="28"/>
        </w:rPr>
      </w:pPr>
      <w:r w:rsidRPr="00513B7E">
        <w:rPr>
          <w:sz w:val="28"/>
          <w:szCs w:val="28"/>
        </w:rPr>
        <w:t>REVIDERT BUDSJETT IØR IKS REPRESENTANSKAPSMØTE 10.11.2014</w:t>
      </w:r>
    </w:p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320"/>
        <w:gridCol w:w="1360"/>
        <w:gridCol w:w="1320"/>
      </w:tblGrid>
      <w:tr w:rsidR="00513B7E" w:rsidRPr="00513B7E" w:rsidTr="00513B7E">
        <w:trPr>
          <w:trHeight w:val="9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Tekst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Prognose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Årsbudsjett 2014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Budsjett 2015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DRIFT - 200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Driftsinntekter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-1 955 995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-1 900 000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-2 100 000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Personalkostnader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11 243 514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11 748 000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12 345 000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Konsulentkostnader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1 400 000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1 330 000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1 300 000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Vedlikeholdskostnader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1 510 000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1 290 000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1 410 000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Andre 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2 895 000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2 835 000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2 901 000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Avskrivninger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1 900 077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806 731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806 731 </w:t>
            </w:r>
          </w:p>
        </w:tc>
      </w:tr>
      <w:tr w:rsidR="00513B7E" w:rsidRPr="00513B7E" w:rsidTr="00513B7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16 992 596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16 109 731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16 662 731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NÆRINGSAVFALL - 300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Driftsinntekter næringsavfall/deponi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-6 740 000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-15 120 000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-7 000 000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Driftsutgifter næringsavfall/deponi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4 135 000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7 960 000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3 100 000 </w:t>
            </w:r>
          </w:p>
        </w:tc>
      </w:tr>
      <w:tr w:rsidR="00513B7E" w:rsidRPr="00513B7E" w:rsidTr="00513B7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 deponi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-2 605 000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-6 310 000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-3 900 000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HUSHOLDNINGSAVFALL - 400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Driftsinntekter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-4 935 000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-4 730 000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-5 035 000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Betaling fra eierkommunene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-41 905 457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-41 848 421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-42 324 512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8 733 000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8 750 000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8 970 000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Innsamlingskostnad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19 500 000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20 500 000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20 000 000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Andre driftskostnader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1 148 000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900 000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1 148 000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Avskrivninger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3 166 756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3 017 547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3 166 756 </w:t>
            </w:r>
          </w:p>
        </w:tc>
      </w:tr>
      <w:tr w:rsidR="00513B7E" w:rsidRPr="00513B7E" w:rsidTr="00513B7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Driftsresultat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-14 292 701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-13 410 874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-14 074 756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FINANSPOSTER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Finansposter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-139 938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-136 000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Årsresultat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-45 043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-3 611 143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nb-NO"/>
              </w:rPr>
              <w:t xml:space="preserve">-1 448 025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Inntekter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-55 676 390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-63 598 421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FF0000"/>
                <w:lang w:eastAsia="nb-NO"/>
              </w:rPr>
              <w:t xml:space="preserve">-56 595 512 </w:t>
            </w:r>
          </w:p>
        </w:tc>
      </w:tr>
      <w:tr w:rsidR="00513B7E" w:rsidRPr="00513B7E" w:rsidTr="00513B7E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>Utgifter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55 631 347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59 987 278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B7E" w:rsidRPr="00513B7E" w:rsidRDefault="00513B7E" w:rsidP="00513B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513B7E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55 147 487 </w:t>
            </w:r>
          </w:p>
        </w:tc>
      </w:tr>
    </w:tbl>
    <w:p w:rsidR="00137B4A" w:rsidRDefault="00137B4A"/>
    <w:sectPr w:rsidR="0013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7E"/>
    <w:rsid w:val="00137B4A"/>
    <w:rsid w:val="005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Morten Mandt</dc:creator>
  <cp:lastModifiedBy>Tor Morten Mandt</cp:lastModifiedBy>
  <cp:revision>1</cp:revision>
  <dcterms:created xsi:type="dcterms:W3CDTF">2014-11-06T15:43:00Z</dcterms:created>
  <dcterms:modified xsi:type="dcterms:W3CDTF">2014-11-06T15:47:00Z</dcterms:modified>
</cp:coreProperties>
</file>