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A2" w:rsidRDefault="00B65FA2" w:rsidP="00B65FA2">
      <w:pPr>
        <w:pStyle w:val="Brdtekst"/>
      </w:pPr>
      <w:bookmarkStart w:id="0" w:name="_GoBack"/>
      <w:bookmarkEnd w:id="0"/>
      <w:r>
        <w:t xml:space="preserve">Til </w:t>
      </w:r>
    </w:p>
    <w:p w:rsidR="00B65FA2" w:rsidRDefault="00B65FA2" w:rsidP="00B65FA2">
      <w:pPr>
        <w:pStyle w:val="Brdtekst"/>
      </w:pPr>
      <w:r>
        <w:t xml:space="preserve">medlemmer og varamedlemmer i representantskapet for </w:t>
      </w:r>
      <w:proofErr w:type="spellStart"/>
      <w:r>
        <w:t>Mortenstua</w:t>
      </w:r>
      <w:proofErr w:type="spellEnd"/>
      <w:r>
        <w:t xml:space="preserve"> skole.</w:t>
      </w:r>
    </w:p>
    <w:p w:rsidR="00B65FA2" w:rsidRDefault="00B65FA2" w:rsidP="00B65FA2"/>
    <w:p w:rsidR="003B5575" w:rsidRDefault="00B65FA2" w:rsidP="00B65FA2">
      <w:pPr>
        <w:rPr>
          <w:b/>
          <w:sz w:val="32"/>
          <w:szCs w:val="32"/>
        </w:rPr>
      </w:pPr>
      <w:r w:rsidRPr="00FC050D">
        <w:rPr>
          <w:b/>
          <w:sz w:val="32"/>
          <w:szCs w:val="32"/>
        </w:rPr>
        <w:t xml:space="preserve">INNKALLING TIL </w:t>
      </w:r>
      <w:r w:rsidR="00871021">
        <w:rPr>
          <w:b/>
          <w:sz w:val="32"/>
          <w:szCs w:val="32"/>
        </w:rPr>
        <w:t>REPRESENTANTSKAPS</w:t>
      </w:r>
      <w:r w:rsidRPr="00FC050D">
        <w:rPr>
          <w:b/>
          <w:sz w:val="32"/>
          <w:szCs w:val="32"/>
        </w:rPr>
        <w:t>MØ</w:t>
      </w:r>
      <w:r>
        <w:rPr>
          <w:b/>
          <w:sz w:val="32"/>
          <w:szCs w:val="32"/>
        </w:rPr>
        <w:t xml:space="preserve">TE </w:t>
      </w:r>
    </w:p>
    <w:p w:rsidR="00B65FA2" w:rsidRDefault="00B65FA2" w:rsidP="00B65FA2">
      <w:pPr>
        <w:rPr>
          <w:b/>
        </w:rPr>
      </w:pPr>
      <w:r>
        <w:rPr>
          <w:b/>
          <w:sz w:val="32"/>
          <w:szCs w:val="32"/>
        </w:rPr>
        <w:t xml:space="preserve">I </w:t>
      </w:r>
      <w:r w:rsidR="004562D1">
        <w:rPr>
          <w:b/>
          <w:sz w:val="32"/>
          <w:szCs w:val="32"/>
        </w:rPr>
        <w:t>ASKIM RÅD</w:t>
      </w:r>
      <w:r>
        <w:rPr>
          <w:b/>
          <w:sz w:val="32"/>
          <w:szCs w:val="32"/>
        </w:rPr>
        <w:t>HUS.</w:t>
      </w:r>
    </w:p>
    <w:p w:rsidR="00B65FA2" w:rsidRDefault="00B65FA2" w:rsidP="00B65FA2"/>
    <w:p w:rsidR="00B65FA2" w:rsidRPr="00E5399D" w:rsidRDefault="006329ED" w:rsidP="00B65FA2">
      <w:pPr>
        <w:rPr>
          <w:b/>
          <w:bCs/>
        </w:rPr>
      </w:pPr>
      <w:r>
        <w:rPr>
          <w:b/>
          <w:bCs/>
        </w:rPr>
        <w:t>FREDAG 25. APRIL 2014</w:t>
      </w:r>
      <w:r w:rsidR="00D06058">
        <w:rPr>
          <w:b/>
          <w:bCs/>
        </w:rPr>
        <w:t xml:space="preserve"> </w:t>
      </w:r>
      <w:r>
        <w:rPr>
          <w:b/>
          <w:bCs/>
        </w:rPr>
        <w:t>KL. 10.45 – 11.15</w:t>
      </w:r>
      <w:r w:rsidR="00B65FA2" w:rsidRPr="00B01356">
        <w:rPr>
          <w:b/>
          <w:bCs/>
        </w:rPr>
        <w:t>.</w:t>
      </w:r>
    </w:p>
    <w:p w:rsidR="00B65FA2" w:rsidRDefault="00B65FA2" w:rsidP="00B65FA2"/>
    <w:p w:rsidR="00B65FA2" w:rsidRPr="005827C1" w:rsidRDefault="00B65FA2" w:rsidP="005827C1">
      <w:pPr>
        <w:pStyle w:val="Brdtekst"/>
      </w:pPr>
      <w:r>
        <w:t>SAKSLISTE:</w:t>
      </w:r>
      <w:r w:rsidR="006329ED">
        <w:tab/>
      </w:r>
      <w:r w:rsidR="006329ED">
        <w:rPr>
          <w:b w:val="0"/>
          <w:u w:val="single"/>
        </w:rPr>
        <w:t>Sak 01/14</w:t>
      </w:r>
      <w:r w:rsidRPr="005827C1">
        <w:rPr>
          <w:b w:val="0"/>
          <w:u w:val="single"/>
        </w:rPr>
        <w:tab/>
        <w:t>Konstituering</w:t>
      </w:r>
    </w:p>
    <w:p w:rsidR="00B65FA2" w:rsidRDefault="00B65FA2" w:rsidP="005827C1">
      <w:pPr>
        <w:numPr>
          <w:ilvl w:val="0"/>
          <w:numId w:val="1"/>
        </w:numPr>
        <w:tabs>
          <w:tab w:val="clear" w:pos="1770"/>
          <w:tab w:val="num" w:pos="3900"/>
        </w:tabs>
        <w:ind w:left="3900"/>
      </w:pPr>
      <w:r>
        <w:t>Godkjenning av innkalling.</w:t>
      </w:r>
    </w:p>
    <w:p w:rsidR="005827C1" w:rsidRDefault="00B65FA2" w:rsidP="005827C1">
      <w:pPr>
        <w:numPr>
          <w:ilvl w:val="0"/>
          <w:numId w:val="1"/>
        </w:numPr>
        <w:tabs>
          <w:tab w:val="clear" w:pos="1770"/>
          <w:tab w:val="num" w:pos="3900"/>
        </w:tabs>
        <w:ind w:left="3900"/>
      </w:pPr>
      <w:r>
        <w:t>Godkjenning av saksliste</w:t>
      </w:r>
      <w:r w:rsidR="005827C1">
        <w:t>.</w:t>
      </w:r>
    </w:p>
    <w:p w:rsidR="00B65FA2" w:rsidRDefault="00B65FA2" w:rsidP="005827C1">
      <w:pPr>
        <w:numPr>
          <w:ilvl w:val="0"/>
          <w:numId w:val="1"/>
        </w:numPr>
        <w:tabs>
          <w:tab w:val="clear" w:pos="1770"/>
          <w:tab w:val="num" w:pos="3900"/>
        </w:tabs>
        <w:ind w:left="3900"/>
      </w:pPr>
      <w:r>
        <w:t>Valg av to medlemmer til å underskrive protokollen</w:t>
      </w:r>
    </w:p>
    <w:p w:rsidR="00B65FA2" w:rsidRDefault="00B65FA2" w:rsidP="00B65FA2"/>
    <w:p w:rsidR="00B65FA2" w:rsidRPr="009840C4" w:rsidRDefault="006329ED" w:rsidP="005827C1">
      <w:pPr>
        <w:ind w:left="1416" w:firstLine="708"/>
        <w:rPr>
          <w:u w:val="single"/>
        </w:rPr>
      </w:pPr>
      <w:r>
        <w:rPr>
          <w:u w:val="single"/>
        </w:rPr>
        <w:t>Sak 02/14</w:t>
      </w:r>
      <w:r w:rsidR="00B65FA2" w:rsidRPr="009840C4">
        <w:rPr>
          <w:u w:val="single"/>
        </w:rPr>
        <w:tab/>
        <w:t>Skolens årsmelding</w:t>
      </w:r>
      <w:r>
        <w:rPr>
          <w:u w:val="single"/>
        </w:rPr>
        <w:t xml:space="preserve"> 2013</w:t>
      </w:r>
    </w:p>
    <w:p w:rsidR="00B65FA2" w:rsidRDefault="00B65FA2" w:rsidP="00B65FA2"/>
    <w:p w:rsidR="00B65FA2" w:rsidRPr="009840C4" w:rsidRDefault="00B65FA2" w:rsidP="005827C1">
      <w:pPr>
        <w:ind w:left="1416" w:firstLine="708"/>
        <w:rPr>
          <w:u w:val="single"/>
        </w:rPr>
      </w:pPr>
      <w:r w:rsidRPr="009840C4">
        <w:rPr>
          <w:u w:val="single"/>
        </w:rPr>
        <w:t>Sak 0</w:t>
      </w:r>
      <w:r w:rsidR="006329ED">
        <w:rPr>
          <w:u w:val="single"/>
        </w:rPr>
        <w:t>3/14</w:t>
      </w:r>
      <w:r w:rsidRPr="009840C4">
        <w:rPr>
          <w:u w:val="single"/>
        </w:rPr>
        <w:t xml:space="preserve"> </w:t>
      </w:r>
      <w:r w:rsidRPr="009840C4">
        <w:rPr>
          <w:u w:val="single"/>
        </w:rPr>
        <w:tab/>
      </w:r>
      <w:r w:rsidR="006329ED">
        <w:rPr>
          <w:u w:val="single"/>
        </w:rPr>
        <w:t>Regnskap 2013</w:t>
      </w:r>
    </w:p>
    <w:p w:rsidR="00B80A7D" w:rsidRDefault="00B65FA2" w:rsidP="005827C1">
      <w:pPr>
        <w:ind w:left="2832" w:firstLine="708"/>
      </w:pPr>
      <w:r w:rsidRPr="00836842">
        <w:t>Godkjenning av regnskapet</w:t>
      </w:r>
      <w:r w:rsidR="00B032DC">
        <w:t>,</w:t>
      </w:r>
      <w:r w:rsidR="00836842">
        <w:t xml:space="preserve"> </w:t>
      </w:r>
    </w:p>
    <w:p w:rsidR="00B65FA2" w:rsidRPr="00836842" w:rsidRDefault="00836842" w:rsidP="005827C1">
      <w:pPr>
        <w:ind w:left="2832" w:firstLine="708"/>
      </w:pPr>
      <w:proofErr w:type="gramStart"/>
      <w:r>
        <w:t xml:space="preserve">og </w:t>
      </w:r>
      <w:r w:rsidR="00B80A7D">
        <w:t>bruk av positivt regnskapsmessig resultat.</w:t>
      </w:r>
      <w:proofErr w:type="gramEnd"/>
    </w:p>
    <w:p w:rsidR="00A36C61" w:rsidRDefault="00B65FA2" w:rsidP="00B65FA2">
      <w:pPr>
        <w:rPr>
          <w:u w:val="single"/>
        </w:rPr>
      </w:pPr>
      <w:r w:rsidRPr="001E64A2">
        <w:rPr>
          <w:u w:val="single"/>
        </w:rPr>
        <w:t xml:space="preserve"> </w:t>
      </w:r>
    </w:p>
    <w:p w:rsidR="00B65FA2" w:rsidRPr="00494AAA" w:rsidRDefault="00B65FA2" w:rsidP="00B65FA2">
      <w:pPr>
        <w:rPr>
          <w:u w:val="single"/>
        </w:rPr>
      </w:pPr>
    </w:p>
    <w:p w:rsidR="003F3D18" w:rsidRDefault="00B65FA2" w:rsidP="00B65FA2">
      <w:pPr>
        <w:rPr>
          <w:u w:val="single"/>
        </w:rPr>
      </w:pPr>
      <w:r w:rsidRPr="0024155B">
        <w:tab/>
      </w:r>
      <w:r w:rsidR="005827C1">
        <w:tab/>
      </w:r>
      <w:r w:rsidR="005827C1">
        <w:tab/>
      </w:r>
      <w:r w:rsidR="002D0AB7">
        <w:rPr>
          <w:u w:val="single"/>
        </w:rPr>
        <w:t>Sak 04</w:t>
      </w:r>
      <w:r w:rsidR="00701419">
        <w:rPr>
          <w:u w:val="single"/>
        </w:rPr>
        <w:t>/14</w:t>
      </w:r>
      <w:r w:rsidRPr="00494AAA">
        <w:rPr>
          <w:u w:val="single"/>
        </w:rPr>
        <w:tab/>
      </w:r>
      <w:r w:rsidR="003F3D18">
        <w:rPr>
          <w:u w:val="single"/>
        </w:rPr>
        <w:t>Valg av styre etter forslag fra valgkomiteen</w:t>
      </w:r>
    </w:p>
    <w:p w:rsidR="003F3D18" w:rsidRDefault="003F3D18" w:rsidP="00B65FA2">
      <w:pPr>
        <w:rPr>
          <w:u w:val="single"/>
        </w:rPr>
      </w:pPr>
    </w:p>
    <w:p w:rsidR="00B551A7" w:rsidRDefault="00CD76B6" w:rsidP="003F3D18">
      <w:pPr>
        <w:ind w:left="1416" w:firstLine="708"/>
        <w:rPr>
          <w:u w:val="single"/>
        </w:rPr>
      </w:pPr>
      <w:r>
        <w:rPr>
          <w:u w:val="single"/>
        </w:rPr>
        <w:t>Sak 05</w:t>
      </w:r>
      <w:r w:rsidR="003F3D18">
        <w:rPr>
          <w:u w:val="single"/>
        </w:rPr>
        <w:t>/14</w:t>
      </w:r>
      <w:r w:rsidR="003F3D18">
        <w:rPr>
          <w:u w:val="single"/>
        </w:rPr>
        <w:tab/>
      </w:r>
      <w:r w:rsidR="004671B6">
        <w:rPr>
          <w:u w:val="single"/>
        </w:rPr>
        <w:t>Informasjons</w:t>
      </w:r>
      <w:r w:rsidR="00B551A7">
        <w:rPr>
          <w:u w:val="single"/>
        </w:rPr>
        <w:t>aker</w:t>
      </w:r>
    </w:p>
    <w:p w:rsidR="002D0AB7" w:rsidRPr="002D0AB7" w:rsidRDefault="002D0AB7" w:rsidP="00B65FA2">
      <w:r w:rsidRPr="002D0AB7">
        <w:tab/>
      </w:r>
      <w:r w:rsidRPr="002D0AB7">
        <w:tab/>
      </w:r>
      <w:r w:rsidRPr="002D0AB7">
        <w:tab/>
      </w:r>
      <w:r>
        <w:tab/>
      </w:r>
      <w:r>
        <w:tab/>
      </w:r>
      <w:r w:rsidRPr="002D0AB7">
        <w:t xml:space="preserve">Skisseprosjekt utbygg/nybygg </w:t>
      </w:r>
      <w:proofErr w:type="spellStart"/>
      <w:r w:rsidRPr="002D0AB7">
        <w:t>Mortenstua</w:t>
      </w:r>
      <w:proofErr w:type="spellEnd"/>
      <w:r w:rsidRPr="002D0AB7">
        <w:t xml:space="preserve"> Skole</w:t>
      </w:r>
    </w:p>
    <w:p w:rsidR="00B551A7" w:rsidRDefault="00B551A7" w:rsidP="00B65FA2">
      <w:pPr>
        <w:rPr>
          <w:u w:val="single"/>
        </w:rPr>
      </w:pPr>
    </w:p>
    <w:p w:rsidR="00B65FA2" w:rsidRPr="00494AAA" w:rsidRDefault="00CD76B6" w:rsidP="005827C1">
      <w:pPr>
        <w:ind w:left="1416" w:firstLine="708"/>
        <w:rPr>
          <w:u w:val="single"/>
        </w:rPr>
      </w:pPr>
      <w:r>
        <w:rPr>
          <w:u w:val="single"/>
        </w:rPr>
        <w:t>Sak 06</w:t>
      </w:r>
      <w:r w:rsidR="00701419">
        <w:rPr>
          <w:u w:val="single"/>
        </w:rPr>
        <w:t>/14</w:t>
      </w:r>
      <w:r w:rsidR="00B551A7">
        <w:rPr>
          <w:u w:val="single"/>
        </w:rPr>
        <w:tab/>
      </w:r>
      <w:r w:rsidR="00B65FA2" w:rsidRPr="00494AAA">
        <w:rPr>
          <w:u w:val="single"/>
        </w:rPr>
        <w:t>Eventuelt</w:t>
      </w:r>
    </w:p>
    <w:p w:rsidR="00B65FA2" w:rsidRDefault="00B65FA2" w:rsidP="00B65FA2"/>
    <w:p w:rsidR="00B65FA2" w:rsidRDefault="00B65FA2" w:rsidP="00B65FA2"/>
    <w:p w:rsidR="00B65FA2" w:rsidRDefault="00B65FA2" w:rsidP="00B65FA2">
      <w:r>
        <w:t>Representantskapsmedlemmer som ikke kan møte, må gi beskjed til sin vararepresentant.</w:t>
      </w:r>
    </w:p>
    <w:p w:rsidR="00B65FA2" w:rsidRDefault="00B65FA2" w:rsidP="00B65FA2">
      <w:r>
        <w:t>Alle vararepresentanter har fått tilsendt sakspapirer.</w:t>
      </w:r>
      <w:r>
        <w:tab/>
      </w:r>
      <w:r>
        <w:tab/>
      </w:r>
      <w:r>
        <w:tab/>
      </w:r>
    </w:p>
    <w:p w:rsidR="00B65FA2" w:rsidRDefault="00B65FA2" w:rsidP="00B65FA2"/>
    <w:p w:rsidR="00B65FA2" w:rsidRDefault="00B65FA2" w:rsidP="00B65FA2"/>
    <w:p w:rsidR="00580FED" w:rsidRDefault="00580FED" w:rsidP="00B65FA2"/>
    <w:p w:rsidR="00B65FA2" w:rsidRPr="00356D1C" w:rsidRDefault="00B65FA2" w:rsidP="00B65FA2">
      <w:r w:rsidRPr="00356D1C">
        <w:t xml:space="preserve">Svein Olav Agnalt </w:t>
      </w:r>
      <w:r w:rsidRPr="00356D1C">
        <w:tab/>
      </w:r>
      <w:r w:rsidRPr="00356D1C">
        <w:tab/>
      </w:r>
      <w:r w:rsidRPr="00356D1C">
        <w:tab/>
      </w:r>
      <w:r w:rsidRPr="00356D1C">
        <w:tab/>
      </w:r>
      <w:r w:rsidRPr="00356D1C">
        <w:tab/>
      </w:r>
      <w:r w:rsidRPr="00356D1C">
        <w:tab/>
        <w:t xml:space="preserve">Heidi </w:t>
      </w:r>
      <w:proofErr w:type="spellStart"/>
      <w:r w:rsidRPr="00356D1C">
        <w:t>Lindemark</w:t>
      </w:r>
      <w:proofErr w:type="spellEnd"/>
    </w:p>
    <w:p w:rsidR="00B65FA2" w:rsidRDefault="00B65FA2" w:rsidP="00B65FA2">
      <w:r w:rsidRPr="00356D1C">
        <w:t xml:space="preserve">           </w:t>
      </w:r>
      <w:r>
        <w:t>leder</w:t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 xml:space="preserve">       rektor      </w:t>
      </w:r>
    </w:p>
    <w:p w:rsidR="00B65FA2" w:rsidRDefault="00B65FA2" w:rsidP="00B65FA2">
      <w:r>
        <w:t xml:space="preserve">       </w:t>
      </w:r>
    </w:p>
    <w:p w:rsidR="00B65FA2" w:rsidRDefault="00B65FA2" w:rsidP="00B65FA2">
      <w:r>
        <w:t>Vedlegg 1:</w:t>
      </w:r>
      <w:r>
        <w:tab/>
        <w:t>Skolens årsmelding</w:t>
      </w:r>
      <w:r w:rsidR="006D0B93">
        <w:t xml:space="preserve"> 2013</w:t>
      </w:r>
      <w:r w:rsidR="003E5340">
        <w:t>.</w:t>
      </w:r>
    </w:p>
    <w:p w:rsidR="00B65FA2" w:rsidRDefault="00B65FA2" w:rsidP="00B65FA2">
      <w:r>
        <w:t>V</w:t>
      </w:r>
      <w:r w:rsidR="006D0B93">
        <w:t>edlegg 2:</w:t>
      </w:r>
      <w:r w:rsidR="006D0B93">
        <w:tab/>
        <w:t>Regnskap og noter 2013</w:t>
      </w:r>
      <w:r w:rsidR="003E5340">
        <w:t>.</w:t>
      </w:r>
    </w:p>
    <w:p w:rsidR="00B65FA2" w:rsidRDefault="00B65FA2" w:rsidP="00B65FA2">
      <w:r>
        <w:t>Vedlegg 3:</w:t>
      </w:r>
      <w:r>
        <w:tab/>
        <w:t>Revisjo</w:t>
      </w:r>
      <w:r w:rsidR="001E5C97">
        <w:t>nsberetning</w:t>
      </w:r>
      <w:r w:rsidR="003E5340">
        <w:t>.</w:t>
      </w:r>
    </w:p>
    <w:p w:rsidR="006D0B93" w:rsidRDefault="00DF0A0E" w:rsidP="003D2515">
      <w:r>
        <w:t>Vedlegg 4</w:t>
      </w:r>
      <w:r w:rsidR="00CD76B6">
        <w:t>:</w:t>
      </w:r>
      <w:r w:rsidR="00CD76B6">
        <w:tab/>
        <w:t>Valgkomiteens innstilling.</w:t>
      </w:r>
    </w:p>
    <w:sectPr w:rsidR="006D0B93" w:rsidSect="00236AD6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D" w:rsidRDefault="008F797D">
      <w:r>
        <w:separator/>
      </w:r>
    </w:p>
  </w:endnote>
  <w:endnote w:type="continuationSeparator" w:id="0">
    <w:p w:rsidR="008F797D" w:rsidRDefault="008F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D1" w:rsidRPr="005A464B" w:rsidRDefault="007305D1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  <w:sz w:val="20"/>
      </w:rPr>
    </w:pPr>
    <w:r>
      <w:t>__________________________________________________________</w:t>
    </w:r>
    <w:r w:rsidR="005A464B">
      <w:t>_________________</w:t>
    </w:r>
    <w:r>
      <w:br/>
    </w:r>
    <w:r w:rsidR="00603E30">
      <w:rPr>
        <w:b/>
        <w:sz w:val="20"/>
      </w:rPr>
      <w:t>Adresse:</w:t>
    </w:r>
    <w:r w:rsidR="00603E30">
      <w:rPr>
        <w:b/>
        <w:sz w:val="20"/>
      </w:rPr>
      <w:tab/>
    </w:r>
    <w:proofErr w:type="gramStart"/>
    <w:r w:rsidR="00603E30">
      <w:rPr>
        <w:b/>
        <w:sz w:val="20"/>
      </w:rPr>
      <w:t xml:space="preserve">Telefon:           </w:t>
    </w:r>
    <w:r w:rsidRPr="005A464B">
      <w:rPr>
        <w:b/>
        <w:sz w:val="20"/>
      </w:rPr>
      <w:t>E</w:t>
    </w:r>
    <w:proofErr w:type="gramEnd"/>
    <w:r w:rsidRPr="005A464B">
      <w:rPr>
        <w:b/>
        <w:sz w:val="20"/>
      </w:rPr>
      <w:t>-post:</w:t>
    </w:r>
    <w:r w:rsidRPr="005A464B">
      <w:rPr>
        <w:b/>
        <w:sz w:val="20"/>
      </w:rPr>
      <w:tab/>
    </w:r>
    <w:r w:rsidR="00603E30">
      <w:rPr>
        <w:b/>
        <w:sz w:val="20"/>
      </w:rPr>
      <w:t xml:space="preserve">                               Hjemmeside                  </w:t>
    </w:r>
    <w:r w:rsidR="00603E30">
      <w:rPr>
        <w:b/>
        <w:sz w:val="20"/>
      </w:rPr>
      <w:tab/>
    </w:r>
    <w:proofErr w:type="spellStart"/>
    <w:r w:rsidRPr="005A464B">
      <w:rPr>
        <w:b/>
        <w:sz w:val="20"/>
      </w:rPr>
      <w:t>Organisasjonsnr</w:t>
    </w:r>
    <w:proofErr w:type="spellEnd"/>
    <w:r w:rsidRPr="005A464B">
      <w:rPr>
        <w:b/>
        <w:sz w:val="20"/>
      </w:rPr>
      <w:t>.</w:t>
    </w:r>
  </w:p>
  <w:p w:rsidR="007305D1" w:rsidRPr="005A464B" w:rsidRDefault="007305D1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  <w:sz w:val="20"/>
      </w:rPr>
    </w:pPr>
    <w:proofErr w:type="spellStart"/>
    <w:r w:rsidRPr="005A464B">
      <w:rPr>
        <w:b/>
        <w:sz w:val="20"/>
      </w:rPr>
      <w:t>Symr</w:t>
    </w:r>
    <w:r w:rsidR="00603E30">
      <w:rPr>
        <w:b/>
        <w:sz w:val="20"/>
      </w:rPr>
      <w:t>aveien</w:t>
    </w:r>
    <w:proofErr w:type="spellEnd"/>
    <w:r w:rsidR="00603E30">
      <w:rPr>
        <w:b/>
        <w:sz w:val="20"/>
      </w:rPr>
      <w:t xml:space="preserve"> 1</w:t>
    </w:r>
    <w:r w:rsidR="00603E30">
      <w:rPr>
        <w:b/>
        <w:sz w:val="20"/>
      </w:rPr>
      <w:tab/>
      <w:t xml:space="preserve">69 89 13 71     </w:t>
    </w:r>
    <w:r w:rsidR="008F3AD3">
      <w:rPr>
        <w:b/>
        <w:sz w:val="20"/>
      </w:rPr>
      <w:t xml:space="preserve"> </w:t>
    </w:r>
    <w:hyperlink r:id="rId1" w:history="1">
      <w:r w:rsidR="008F3AD3" w:rsidRPr="001D1F0F">
        <w:rPr>
          <w:rStyle w:val="Hyperkobling"/>
          <w:b/>
          <w:sz w:val="20"/>
        </w:rPr>
        <w:t>post@mortenstua.no</w:t>
      </w:r>
    </w:hyperlink>
    <w:r w:rsidR="008F3AD3">
      <w:rPr>
        <w:b/>
        <w:sz w:val="20"/>
      </w:rPr>
      <w:t xml:space="preserve">   </w:t>
    </w:r>
    <w:r w:rsidR="00603E30">
      <w:rPr>
        <w:b/>
        <w:sz w:val="20"/>
      </w:rPr>
      <w:t xml:space="preserve">     www.mortenstua.</w:t>
    </w:r>
    <w:proofErr w:type="gramStart"/>
    <w:r w:rsidR="00603E30">
      <w:rPr>
        <w:b/>
        <w:sz w:val="20"/>
      </w:rPr>
      <w:t xml:space="preserve">no           </w:t>
    </w:r>
    <w:r w:rsidRPr="005A464B">
      <w:rPr>
        <w:b/>
        <w:sz w:val="20"/>
      </w:rPr>
      <w:t>9766</w:t>
    </w:r>
    <w:proofErr w:type="gramEnd"/>
    <w:r w:rsidRPr="005A464B">
      <w:rPr>
        <w:b/>
        <w:sz w:val="20"/>
      </w:rPr>
      <w:t xml:space="preserve"> 34136</w:t>
    </w:r>
    <w:r w:rsidRPr="005A464B">
      <w:rPr>
        <w:b/>
        <w:sz w:val="20"/>
      </w:rPr>
      <w:tab/>
    </w:r>
    <w:r w:rsidRPr="005A464B">
      <w:rPr>
        <w:b/>
        <w:sz w:val="20"/>
      </w:rPr>
      <w:tab/>
    </w:r>
  </w:p>
  <w:p w:rsidR="007305D1" w:rsidRPr="005A464B" w:rsidRDefault="007305D1">
    <w:pPr>
      <w:pStyle w:val="Bunntekst"/>
      <w:tabs>
        <w:tab w:val="left" w:pos="1701"/>
        <w:tab w:val="left" w:pos="3544"/>
      </w:tabs>
      <w:rPr>
        <w:b/>
        <w:sz w:val="20"/>
      </w:rPr>
    </w:pPr>
    <w:r w:rsidRPr="005A464B">
      <w:rPr>
        <w:b/>
        <w:sz w:val="20"/>
      </w:rPr>
      <w:t>1850 Mysen</w:t>
    </w:r>
    <w:r w:rsidRPr="005A464B">
      <w:rPr>
        <w:b/>
        <w:sz w:val="20"/>
      </w:rPr>
      <w:tab/>
      <w:t>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D" w:rsidRDefault="008F797D">
      <w:r>
        <w:separator/>
      </w:r>
    </w:p>
  </w:footnote>
  <w:footnote w:type="continuationSeparator" w:id="0">
    <w:p w:rsidR="008F797D" w:rsidRDefault="008F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1B" w:rsidRDefault="00C25A1B" w:rsidP="00C25A1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1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C25A1B" w:rsidRPr="00C25A1B" w:rsidRDefault="00C25A1B" w:rsidP="00C25A1B">
    <w:pPr>
      <w:rPr>
        <w:b/>
        <w:sz w:val="20"/>
      </w:rPr>
    </w:pPr>
    <w:r w:rsidRPr="00C25A1B">
      <w:rPr>
        <w:b/>
        <w:sz w:val="20"/>
      </w:rPr>
      <w:t xml:space="preserve">       - et trygt sted å være</w:t>
    </w:r>
  </w:p>
  <w:p w:rsidR="00C25A1B" w:rsidRPr="00C25A1B" w:rsidRDefault="00C25A1B" w:rsidP="00C25A1B">
    <w:pPr>
      <w:rPr>
        <w:sz w:val="20"/>
      </w:rPr>
    </w:pPr>
    <w:r w:rsidRPr="00C25A1B">
      <w:rPr>
        <w:b/>
        <w:sz w:val="20"/>
      </w:rPr>
      <w:t xml:space="preserve">     - gir motivasjon til å lære</w:t>
    </w:r>
  </w:p>
  <w:p w:rsidR="00C25A1B" w:rsidRDefault="00C25A1B" w:rsidP="00C25A1B"/>
  <w:p w:rsidR="00C25A1B" w:rsidRDefault="00C25A1B" w:rsidP="00C25A1B">
    <w:r>
      <w:rPr>
        <w:b/>
        <w:i/>
        <w:sz w:val="48"/>
      </w:rPr>
      <w:t xml:space="preserve"> </w:t>
    </w:r>
  </w:p>
  <w:p w:rsidR="007305D1" w:rsidRPr="00C25A1B" w:rsidRDefault="00C25A1B" w:rsidP="00C25A1B">
    <w:pPr>
      <w:pStyle w:val="Topptekst"/>
      <w:jc w:val="right"/>
    </w:pPr>
    <w:r>
      <w:t xml:space="preserve">Mysen </w:t>
    </w:r>
    <w:r w:rsidR="004A2F59">
      <w:fldChar w:fldCharType="begin"/>
    </w:r>
    <w:r w:rsidR="00F7747D">
      <w:instrText xml:space="preserve"> TIME \@ "d. MMMM yyyy" </w:instrText>
    </w:r>
    <w:r w:rsidR="004A2F59">
      <w:fldChar w:fldCharType="separate"/>
    </w:r>
    <w:r w:rsidR="00543551">
      <w:rPr>
        <w:noProof/>
      </w:rPr>
      <w:t>24. april 2014</w:t>
    </w:r>
    <w:r w:rsidR="004A2F5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6EC95A78"/>
    <w:multiLevelType w:val="hybridMultilevel"/>
    <w:tmpl w:val="C932FB46"/>
    <w:lvl w:ilvl="0" w:tplc="D17648C2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9"/>
    <w:rsid w:val="00002637"/>
    <w:rsid w:val="000144B6"/>
    <w:rsid w:val="00063136"/>
    <w:rsid w:val="00072559"/>
    <w:rsid w:val="00086E1E"/>
    <w:rsid w:val="000A40FC"/>
    <w:rsid w:val="000B49B5"/>
    <w:rsid w:val="000C5424"/>
    <w:rsid w:val="001023F0"/>
    <w:rsid w:val="00147036"/>
    <w:rsid w:val="001525B6"/>
    <w:rsid w:val="001C66FC"/>
    <w:rsid w:val="001E5C97"/>
    <w:rsid w:val="00210D8C"/>
    <w:rsid w:val="00236AD6"/>
    <w:rsid w:val="002816FA"/>
    <w:rsid w:val="002D0AB7"/>
    <w:rsid w:val="003229FE"/>
    <w:rsid w:val="00332C6C"/>
    <w:rsid w:val="003B5575"/>
    <w:rsid w:val="003C6C19"/>
    <w:rsid w:val="003D2515"/>
    <w:rsid w:val="003E5340"/>
    <w:rsid w:val="003F3D18"/>
    <w:rsid w:val="003F5F2E"/>
    <w:rsid w:val="00404A5F"/>
    <w:rsid w:val="00433A46"/>
    <w:rsid w:val="004562D1"/>
    <w:rsid w:val="004671B6"/>
    <w:rsid w:val="0049735F"/>
    <w:rsid w:val="004A2F59"/>
    <w:rsid w:val="004A3CF4"/>
    <w:rsid w:val="005062E2"/>
    <w:rsid w:val="00532EF0"/>
    <w:rsid w:val="005377BB"/>
    <w:rsid w:val="00543551"/>
    <w:rsid w:val="00580FED"/>
    <w:rsid w:val="005827C1"/>
    <w:rsid w:val="0059394D"/>
    <w:rsid w:val="005A0925"/>
    <w:rsid w:val="005A464B"/>
    <w:rsid w:val="00603E30"/>
    <w:rsid w:val="00614621"/>
    <w:rsid w:val="006329ED"/>
    <w:rsid w:val="006920BF"/>
    <w:rsid w:val="006A3817"/>
    <w:rsid w:val="006D0B93"/>
    <w:rsid w:val="00701419"/>
    <w:rsid w:val="00703C88"/>
    <w:rsid w:val="00716240"/>
    <w:rsid w:val="007305D1"/>
    <w:rsid w:val="007E4EDC"/>
    <w:rsid w:val="00836842"/>
    <w:rsid w:val="00845B77"/>
    <w:rsid w:val="00871021"/>
    <w:rsid w:val="008E1FCD"/>
    <w:rsid w:val="008E2A74"/>
    <w:rsid w:val="008F3AD3"/>
    <w:rsid w:val="008F797D"/>
    <w:rsid w:val="00A10C86"/>
    <w:rsid w:val="00A36C61"/>
    <w:rsid w:val="00B032DC"/>
    <w:rsid w:val="00B551A7"/>
    <w:rsid w:val="00B65FA2"/>
    <w:rsid w:val="00B80A7D"/>
    <w:rsid w:val="00BB1A4E"/>
    <w:rsid w:val="00BD11D9"/>
    <w:rsid w:val="00BF05A5"/>
    <w:rsid w:val="00C25A1B"/>
    <w:rsid w:val="00C445CA"/>
    <w:rsid w:val="00C8585B"/>
    <w:rsid w:val="00CD76B6"/>
    <w:rsid w:val="00D06058"/>
    <w:rsid w:val="00D44033"/>
    <w:rsid w:val="00DF0A0E"/>
    <w:rsid w:val="00F05CAC"/>
    <w:rsid w:val="00F7747D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D6"/>
    <w:rPr>
      <w:sz w:val="24"/>
    </w:rPr>
  </w:style>
  <w:style w:type="paragraph" w:styleId="Overskrift2">
    <w:name w:val="heading 2"/>
    <w:basedOn w:val="Normal"/>
    <w:next w:val="Normal"/>
    <w:qFormat/>
    <w:rsid w:val="00236AD6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236AD6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36A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36AD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36AD6"/>
    <w:rPr>
      <w:color w:val="0000FF"/>
      <w:u w:val="single"/>
    </w:rPr>
  </w:style>
  <w:style w:type="character" w:styleId="Fulgthyperkobling">
    <w:name w:val="FollowedHyperlink"/>
    <w:basedOn w:val="Standardskriftforavsnitt"/>
    <w:rsid w:val="00236AD6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B65FA2"/>
    <w:rPr>
      <w:b/>
      <w:bCs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B65FA2"/>
    <w:rPr>
      <w:b/>
      <w:bCs/>
      <w:sz w:val="24"/>
      <w:szCs w:val="24"/>
      <w:lang w:bidi="he-IL"/>
    </w:rPr>
  </w:style>
  <w:style w:type="paragraph" w:styleId="Listeavsnitt">
    <w:name w:val="List Paragraph"/>
    <w:basedOn w:val="Normal"/>
    <w:uiPriority w:val="34"/>
    <w:qFormat/>
    <w:rsid w:val="00B65FA2"/>
    <w:pPr>
      <w:ind w:left="720"/>
      <w:contextualSpacing/>
    </w:pPr>
    <w:rPr>
      <w:sz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D6"/>
    <w:rPr>
      <w:sz w:val="24"/>
    </w:rPr>
  </w:style>
  <w:style w:type="paragraph" w:styleId="Overskrift2">
    <w:name w:val="heading 2"/>
    <w:basedOn w:val="Normal"/>
    <w:next w:val="Normal"/>
    <w:qFormat/>
    <w:rsid w:val="00236AD6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236AD6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36A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36AD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236AD6"/>
    <w:rPr>
      <w:color w:val="0000FF"/>
      <w:u w:val="single"/>
    </w:rPr>
  </w:style>
  <w:style w:type="character" w:styleId="Fulgthyperkobling">
    <w:name w:val="FollowedHyperlink"/>
    <w:basedOn w:val="Standardskriftforavsnitt"/>
    <w:rsid w:val="00236AD6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B65FA2"/>
    <w:rPr>
      <w:b/>
      <w:bCs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B65FA2"/>
    <w:rPr>
      <w:b/>
      <w:bCs/>
      <w:sz w:val="24"/>
      <w:szCs w:val="24"/>
      <w:lang w:bidi="he-IL"/>
    </w:rPr>
  </w:style>
  <w:style w:type="paragraph" w:styleId="Listeavsnitt">
    <w:name w:val="List Paragraph"/>
    <w:basedOn w:val="Normal"/>
    <w:uiPriority w:val="34"/>
    <w:qFormat/>
    <w:rsid w:val="00B65FA2"/>
    <w:pPr>
      <w:ind w:left="720"/>
      <w:contextualSpacing/>
    </w:pPr>
    <w:rPr>
      <w:sz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a.MORTENSTUA\Programdata\Microsoft\Maler\logo%20MORTENSTUA%2018.08.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MORTENSTUA 18.08.2011</Template>
  <TotalTime>0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Ida Marie Ruud</cp:lastModifiedBy>
  <cp:revision>2</cp:revision>
  <cp:lastPrinted>2013-04-18T12:10:00Z</cp:lastPrinted>
  <dcterms:created xsi:type="dcterms:W3CDTF">2014-04-24T09:00:00Z</dcterms:created>
  <dcterms:modified xsi:type="dcterms:W3CDTF">2014-04-24T09:00:00Z</dcterms:modified>
</cp:coreProperties>
</file>