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89454" w14:textId="77777777" w:rsidR="00B61066" w:rsidRPr="00B61066" w:rsidRDefault="00B61066" w:rsidP="00922B5F">
      <w:pPr>
        <w:spacing w:after="29"/>
        <w:rPr>
          <w:rFonts w:asciiTheme="minorHAnsi" w:hAnsiTheme="minorHAnsi"/>
        </w:rPr>
      </w:pPr>
    </w:p>
    <w:p w14:paraId="2EA8790A" w14:textId="77777777" w:rsidR="00B61066" w:rsidRPr="00B61066" w:rsidRDefault="00B61066" w:rsidP="00922B5F">
      <w:pPr>
        <w:spacing w:after="29"/>
        <w:rPr>
          <w:rFonts w:asciiTheme="minorHAnsi" w:hAnsiTheme="minorHAnsi"/>
        </w:rPr>
      </w:pPr>
    </w:p>
    <w:p w14:paraId="041B61E2" w14:textId="2787E36E" w:rsidR="00B61066" w:rsidRPr="00B61066" w:rsidRDefault="00B61066" w:rsidP="00922B5F">
      <w:pPr>
        <w:spacing w:after="29"/>
        <w:rPr>
          <w:rFonts w:asciiTheme="minorHAnsi" w:hAnsiTheme="minorHAnsi"/>
        </w:rPr>
      </w:pPr>
    </w:p>
    <w:p w14:paraId="178ECF46" w14:textId="4E6B6C6D" w:rsidR="00B61066" w:rsidRPr="00B61066" w:rsidRDefault="00B61066" w:rsidP="00B61066">
      <w:pPr>
        <w:rPr>
          <w:rFonts w:asciiTheme="minorHAnsi" w:hAnsiTheme="minorHAnsi"/>
          <w:b/>
          <w:sz w:val="28"/>
          <w:szCs w:val="24"/>
        </w:rPr>
      </w:pPr>
      <w:r w:rsidRPr="00B61066">
        <w:rPr>
          <w:rFonts w:asciiTheme="minorHAnsi" w:hAnsiTheme="minorHAnsi"/>
          <w:b/>
          <w:sz w:val="28"/>
          <w:szCs w:val="24"/>
        </w:rPr>
        <w:t xml:space="preserve">Sak: </w:t>
      </w:r>
      <w:r>
        <w:rPr>
          <w:rFonts w:asciiTheme="minorHAnsi" w:hAnsiTheme="minorHAnsi"/>
          <w:b/>
          <w:sz w:val="28"/>
          <w:szCs w:val="24"/>
        </w:rPr>
        <w:t>25</w:t>
      </w:r>
      <w:r w:rsidRPr="00B61066">
        <w:rPr>
          <w:rFonts w:asciiTheme="minorHAnsi" w:hAnsiTheme="minorHAnsi"/>
          <w:b/>
          <w:sz w:val="28"/>
          <w:szCs w:val="24"/>
        </w:rPr>
        <w:t xml:space="preserve">/2015 </w:t>
      </w:r>
      <w:r w:rsidRPr="00B61066">
        <w:rPr>
          <w:rFonts w:asciiTheme="minorHAnsi" w:hAnsiTheme="minorHAnsi"/>
          <w:b/>
          <w:sz w:val="28"/>
          <w:szCs w:val="24"/>
        </w:rPr>
        <w:tab/>
      </w:r>
      <w:r w:rsidRPr="00B61066">
        <w:rPr>
          <w:rFonts w:asciiTheme="minorHAnsi" w:hAnsiTheme="minorHAnsi" w:cs="Times New Roman"/>
          <w:b/>
          <w:sz w:val="28"/>
          <w:szCs w:val="28"/>
        </w:rPr>
        <w:t>Sekretariat</w:t>
      </w:r>
      <w:r w:rsidRPr="00B61066">
        <w:rPr>
          <w:rFonts w:asciiTheme="minorHAnsi" w:hAnsiTheme="minorHAnsi" w:cs="Times New Roman"/>
          <w:b/>
          <w:sz w:val="28"/>
          <w:szCs w:val="28"/>
        </w:rPr>
        <w:t xml:space="preserve"> for Regionrådet fra og med 2016</w:t>
      </w:r>
    </w:p>
    <w:p w14:paraId="5CB279B5" w14:textId="77777777" w:rsidR="00B61066" w:rsidRPr="00B61066" w:rsidRDefault="00B61066" w:rsidP="00B61066">
      <w:pPr>
        <w:rPr>
          <w:rFonts w:asciiTheme="minorHAnsi" w:hAnsiTheme="minorHAnsi" w:cs="Times New Roman"/>
          <w:sz w:val="24"/>
          <w:szCs w:val="24"/>
        </w:rPr>
      </w:pPr>
    </w:p>
    <w:p w14:paraId="45F40752" w14:textId="77777777" w:rsidR="00B61066" w:rsidRPr="00B61066" w:rsidRDefault="00B61066" w:rsidP="00B61066">
      <w:pPr>
        <w:rPr>
          <w:rFonts w:asciiTheme="minorHAnsi" w:hAnsiTheme="minorHAnsi" w:cs="Times New Roman"/>
          <w:b/>
          <w:sz w:val="24"/>
          <w:szCs w:val="24"/>
        </w:rPr>
      </w:pPr>
      <w:r w:rsidRPr="00B61066">
        <w:rPr>
          <w:rFonts w:asciiTheme="minorHAnsi" w:hAnsiTheme="minorHAnsi" w:cs="Times New Roman"/>
          <w:b/>
          <w:sz w:val="24"/>
          <w:szCs w:val="24"/>
        </w:rPr>
        <w:t xml:space="preserve">Forslag til beslutning: </w:t>
      </w:r>
    </w:p>
    <w:p w14:paraId="7BAD9A22" w14:textId="13C42361" w:rsidR="00B61066" w:rsidRPr="00B61066" w:rsidRDefault="00B61066" w:rsidP="00B61066">
      <w:pPr>
        <w:rPr>
          <w:rFonts w:asciiTheme="minorHAnsi" w:hAnsiTheme="minorHAnsi" w:cs="Times New Roman"/>
          <w:b/>
          <w:sz w:val="24"/>
          <w:szCs w:val="24"/>
        </w:rPr>
      </w:pPr>
      <w:r w:rsidRPr="00B61066">
        <w:rPr>
          <w:rFonts w:asciiTheme="minorHAnsi" w:hAnsiTheme="minorHAnsi" w:cs="Times New Roman"/>
          <w:color w:val="282828"/>
          <w:sz w:val="24"/>
          <w:szCs w:val="24"/>
        </w:rPr>
        <w:t>AU gis i fullmakt til å etablere ny løsning for å ivareta en sekretærfunksjon for Indre Østfold Regionråd fra og med 01.01.2016</w:t>
      </w:r>
      <w:r w:rsidRPr="00B61066">
        <w:rPr>
          <w:rFonts w:asciiTheme="minorHAnsi" w:hAnsiTheme="minorHAnsi" w:cs="Times New Roman"/>
          <w:i/>
          <w:iCs/>
          <w:color w:val="282828"/>
          <w:sz w:val="24"/>
          <w:szCs w:val="24"/>
        </w:rPr>
        <w:t>.</w:t>
      </w:r>
    </w:p>
    <w:p w14:paraId="4DFF077B" w14:textId="77777777" w:rsidR="00B61066" w:rsidRPr="00B61066" w:rsidRDefault="00B61066" w:rsidP="00B61066">
      <w:pPr>
        <w:rPr>
          <w:rFonts w:asciiTheme="minorHAnsi" w:hAnsiTheme="minorHAnsi" w:cs="Times New Roman"/>
          <w:b/>
          <w:sz w:val="24"/>
          <w:szCs w:val="24"/>
        </w:rPr>
      </w:pPr>
      <w:r w:rsidRPr="00B61066">
        <w:rPr>
          <w:rFonts w:asciiTheme="minorHAnsi" w:hAnsiTheme="minorHAnsi" w:cs="Times New Roman"/>
          <w:b/>
          <w:sz w:val="24"/>
          <w:szCs w:val="24"/>
        </w:rPr>
        <w:t xml:space="preserve">Saksopplysninger: </w:t>
      </w:r>
    </w:p>
    <w:p w14:paraId="3C509219" w14:textId="668DED1E" w:rsidR="00B61066" w:rsidRDefault="00B61066" w:rsidP="00B61066">
      <w:pPr>
        <w:rPr>
          <w:rFonts w:asciiTheme="minorHAnsi" w:hAnsiTheme="minorHAnsi" w:cs="Times New Roman"/>
          <w:sz w:val="24"/>
          <w:szCs w:val="24"/>
        </w:rPr>
      </w:pPr>
      <w:r w:rsidRPr="00B61066">
        <w:rPr>
          <w:rFonts w:asciiTheme="minorHAnsi" w:hAnsiTheme="minorHAnsi" w:cs="Times New Roman"/>
          <w:sz w:val="24"/>
          <w:szCs w:val="24"/>
        </w:rPr>
        <w:t xml:space="preserve">Regionrådet har de siste to årene kjøpt sekretærfunksjon fra Indre Østfold Utvikling IKS. Fra IØU har vi mottatt følgende beskrivelse av oppgavene de har utført: </w:t>
      </w:r>
    </w:p>
    <w:p w14:paraId="0EF36469" w14:textId="77777777" w:rsidR="00B61066" w:rsidRPr="00B61066" w:rsidRDefault="00B61066" w:rsidP="00B61066">
      <w:pPr>
        <w:rPr>
          <w:rFonts w:asciiTheme="minorHAnsi" w:hAnsiTheme="minorHAnsi" w:cs="Times New Roman"/>
          <w:sz w:val="24"/>
          <w:szCs w:val="24"/>
        </w:rPr>
      </w:pPr>
    </w:p>
    <w:p w14:paraId="62C3C216" w14:textId="120AE263" w:rsidR="00B61066" w:rsidRPr="00B61066" w:rsidRDefault="00B61066" w:rsidP="00B61066">
      <w:pPr>
        <w:pStyle w:val="Overskrift2"/>
        <w:numPr>
          <w:ilvl w:val="0"/>
          <w:numId w:val="30"/>
        </w:numPr>
        <w:rPr>
          <w:rFonts w:asciiTheme="minorHAnsi" w:hAnsiTheme="minorHAnsi"/>
          <w:b/>
          <w:color w:val="auto"/>
        </w:rPr>
      </w:pPr>
      <w:r w:rsidRPr="00B61066">
        <w:rPr>
          <w:rFonts w:asciiTheme="minorHAnsi" w:hAnsiTheme="minorHAnsi"/>
          <w:b/>
          <w:color w:val="auto"/>
        </w:rPr>
        <w:t xml:space="preserve">Oppgaver tilknyttet </w:t>
      </w:r>
      <w:r w:rsidRPr="00B61066">
        <w:rPr>
          <w:rFonts w:asciiTheme="minorHAnsi" w:hAnsiTheme="minorHAnsi"/>
          <w:b/>
          <w:color w:val="auto"/>
        </w:rPr>
        <w:t>Regionråd</w:t>
      </w:r>
      <w:r>
        <w:rPr>
          <w:rFonts w:asciiTheme="minorHAnsi" w:hAnsiTheme="minorHAnsi"/>
          <w:b/>
          <w:color w:val="auto"/>
        </w:rPr>
        <w:t>et</w:t>
      </w:r>
      <w:r w:rsidRPr="00B61066">
        <w:rPr>
          <w:rFonts w:asciiTheme="minorHAnsi" w:hAnsiTheme="minorHAnsi"/>
          <w:b/>
          <w:color w:val="auto"/>
        </w:rPr>
        <w:t>:</w:t>
      </w:r>
      <w:r>
        <w:rPr>
          <w:rFonts w:asciiTheme="minorHAnsi" w:hAnsiTheme="minorHAnsi"/>
          <w:b/>
          <w:color w:val="auto"/>
        </w:rPr>
        <w:br/>
      </w:r>
    </w:p>
    <w:p w14:paraId="341CC14E" w14:textId="4E30AC58" w:rsidR="00B61066" w:rsidRPr="00B61066" w:rsidRDefault="00B61066" w:rsidP="00B61066">
      <w:pPr>
        <w:rPr>
          <w:b/>
          <w:color w:val="auto"/>
          <w:sz w:val="24"/>
        </w:rPr>
      </w:pPr>
      <w:r w:rsidRPr="00B61066">
        <w:rPr>
          <w:b/>
          <w:color w:val="auto"/>
          <w:sz w:val="24"/>
        </w:rPr>
        <w:t>Regionrådsmøte:</w:t>
      </w:r>
    </w:p>
    <w:p w14:paraId="4CC55BD7" w14:textId="77777777" w:rsidR="00B61066" w:rsidRPr="00B61066" w:rsidRDefault="00B61066" w:rsidP="00B61066">
      <w:pPr>
        <w:ind w:left="705" w:hanging="705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-  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ab/>
        <w:t xml:space="preserve">Innkalle medlemmer, observatører og gjester til Regionrådsmøter. </w:t>
      </w:r>
    </w:p>
    <w:p w14:paraId="4A6130E7" w14:textId="77777777" w:rsidR="00B61066" w:rsidRPr="00B61066" w:rsidRDefault="00B61066" w:rsidP="00B61066">
      <w:pPr>
        <w:ind w:left="705" w:hanging="705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- 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ab/>
        <w:t xml:space="preserve">Skrive/sikre at saksliste ferdigstilles, innledere inviteres og at saksfremlegg ferdigstilles (dersom ikke annet avtalt med AU). </w:t>
      </w:r>
    </w:p>
    <w:p w14:paraId="0D9DFA0B" w14:textId="77777777" w:rsidR="00B61066" w:rsidRPr="00B61066" w:rsidRDefault="00B61066" w:rsidP="00B61066">
      <w:pPr>
        <w:ind w:left="705" w:hanging="705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- 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ab/>
        <w:t xml:space="preserve">Publisere saksdokumenter på </w:t>
      </w:r>
      <w:hyperlink r:id="rId11" w:history="1">
        <w:r w:rsidRPr="00B61066">
          <w:rPr>
            <w:rStyle w:val="Hyperkobling"/>
            <w:rFonts w:asciiTheme="minorHAnsi" w:hAnsiTheme="minorHAnsi" w:cs="Times New Roman"/>
            <w:sz w:val="24"/>
            <w:szCs w:val="24"/>
          </w:rPr>
          <w:t>www.indreregion.no</w:t>
        </w:r>
      </w:hyperlink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008E2F99" w14:textId="77777777" w:rsidR="00B61066" w:rsidRPr="00B61066" w:rsidRDefault="00B61066" w:rsidP="00B61066">
      <w:pPr>
        <w:ind w:left="705" w:hanging="705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- 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ab/>
        <w:t xml:space="preserve">Sende mail til medlemmer, observatører og gjester om at saksdokumenter er tilgjengelige på nettsiden. </w:t>
      </w:r>
    </w:p>
    <w:p w14:paraId="69C4AB84" w14:textId="77777777" w:rsidR="00B61066" w:rsidRPr="00B61066" w:rsidRDefault="00B61066" w:rsidP="00B61066">
      <w:pPr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>-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ab/>
        <w:t>Sikre bestilling av varm lunsj, mineralvann, te og kaffe</w:t>
      </w:r>
    </w:p>
    <w:p w14:paraId="38F4C3DE" w14:textId="77777777" w:rsidR="00B61066" w:rsidRPr="00B61066" w:rsidRDefault="00B61066" w:rsidP="00B61066">
      <w:pPr>
        <w:ind w:left="705" w:hanging="705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- 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ab/>
        <w:t xml:space="preserve">Sikre booking av møtelokaler inkl. trådløst nett og bord i u-oppsett, pc og prosjektor  </w:t>
      </w:r>
    </w:p>
    <w:p w14:paraId="469BA9CF" w14:textId="288B9C2E" w:rsidR="00B61066" w:rsidRPr="00B61066" w:rsidRDefault="00B61066" w:rsidP="00B61066">
      <w:pPr>
        <w:rPr>
          <w:rStyle w:val="Sterk"/>
          <w:rFonts w:asciiTheme="minorHAnsi" w:hAnsiTheme="minorHAnsi" w:cs="Times New Roman"/>
          <w:b w:val="0"/>
          <w:bCs w:val="0"/>
          <w:color w:val="000000" w:themeColor="text1"/>
          <w:sz w:val="24"/>
          <w:szCs w:val="24"/>
        </w:rPr>
      </w:pP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- 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ab/>
        <w:t>Skrive/sikre protokoll, publi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sere denne på nettsiden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br/>
      </w:r>
    </w:p>
    <w:p w14:paraId="39C98CFE" w14:textId="77777777" w:rsidR="00B61066" w:rsidRPr="00B61066" w:rsidRDefault="00B61066" w:rsidP="00B61066">
      <w:pPr>
        <w:rPr>
          <w:rStyle w:val="Sterk"/>
          <w:rFonts w:asciiTheme="minorHAnsi" w:hAnsiTheme="minorHAnsi" w:cs="Times New Roman"/>
          <w:b w:val="0"/>
          <w:bCs w:val="0"/>
          <w:color w:val="000000" w:themeColor="text1"/>
          <w:sz w:val="24"/>
          <w:szCs w:val="24"/>
        </w:rPr>
      </w:pPr>
      <w:r w:rsidRPr="00B61066">
        <w:rPr>
          <w:rStyle w:val="Sterk"/>
          <w:rFonts w:asciiTheme="minorHAnsi" w:hAnsiTheme="minorHAnsi" w:cs="Times New Roman"/>
          <w:color w:val="000000" w:themeColor="text1"/>
          <w:sz w:val="24"/>
          <w:szCs w:val="24"/>
        </w:rPr>
        <w:t xml:space="preserve">Drift Regionråd: </w:t>
      </w:r>
    </w:p>
    <w:p w14:paraId="0432B927" w14:textId="77777777" w:rsidR="00B61066" w:rsidRPr="00B61066" w:rsidRDefault="00B61066" w:rsidP="00B61066">
      <w:pPr>
        <w:pStyle w:val="Listeavsnitt"/>
        <w:numPr>
          <w:ilvl w:val="0"/>
          <w:numId w:val="29"/>
        </w:numPr>
        <w:spacing w:after="20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B61066">
        <w:rPr>
          <w:rFonts w:asciiTheme="minorHAnsi" w:hAnsiTheme="minorHAnsi"/>
          <w:color w:val="000000" w:themeColor="text1"/>
          <w:sz w:val="24"/>
          <w:szCs w:val="24"/>
        </w:rPr>
        <w:t xml:space="preserve">Økonomi: Følge opp og sikre godkjent føring av regnskap </w:t>
      </w:r>
    </w:p>
    <w:p w14:paraId="62E93394" w14:textId="30BE68B8" w:rsidR="00B61066" w:rsidRPr="00B61066" w:rsidRDefault="00B61066" w:rsidP="00B61066">
      <w:pPr>
        <w:pStyle w:val="Listeavsnitt"/>
        <w:numPr>
          <w:ilvl w:val="0"/>
          <w:numId w:val="29"/>
        </w:numPr>
        <w:spacing w:after="200" w:line="276" w:lineRule="auto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B61066">
        <w:rPr>
          <w:rFonts w:asciiTheme="minorHAnsi" w:hAnsiTheme="minorHAnsi"/>
          <w:color w:val="000000" w:themeColor="text1"/>
          <w:sz w:val="24"/>
          <w:szCs w:val="24"/>
        </w:rPr>
        <w:t>Rapportering og planer: Utarbeide årsrapport og handlingsplaner</w:t>
      </w:r>
    </w:p>
    <w:p w14:paraId="7902F38E" w14:textId="77777777" w:rsidR="00B61066" w:rsidRDefault="00B61066" w:rsidP="00B61066">
      <w:pPr>
        <w:pStyle w:val="Listeavsnitt"/>
        <w:rPr>
          <w:rStyle w:val="Sterk"/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</w:p>
    <w:p w14:paraId="7F09B735" w14:textId="77777777" w:rsidR="00B61066" w:rsidRPr="00B61066" w:rsidRDefault="00B61066" w:rsidP="00B61066">
      <w:pPr>
        <w:pStyle w:val="Listeavsnitt"/>
        <w:rPr>
          <w:rStyle w:val="Sterk"/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</w:p>
    <w:p w14:paraId="01468F18" w14:textId="7162764D" w:rsidR="00B61066" w:rsidRPr="00B61066" w:rsidRDefault="00B61066" w:rsidP="00B61066">
      <w:pPr>
        <w:pStyle w:val="Listeavsnitt"/>
        <w:numPr>
          <w:ilvl w:val="0"/>
          <w:numId w:val="30"/>
        </w:numPr>
        <w:spacing w:before="200"/>
        <w:rPr>
          <w:rStyle w:val="Sterk"/>
          <w:rFonts w:asciiTheme="minorHAnsi" w:hAnsiTheme="minorHAnsi" w:cs="Times New Roman"/>
          <w:b w:val="0"/>
          <w:bCs w:val="0"/>
          <w:color w:val="000000" w:themeColor="text1"/>
          <w:sz w:val="24"/>
          <w:szCs w:val="24"/>
        </w:rPr>
      </w:pPr>
      <w:r w:rsidRPr="00B61066">
        <w:rPr>
          <w:rStyle w:val="Sterk"/>
          <w:rFonts w:asciiTheme="minorHAnsi" w:hAnsiTheme="minorHAnsi" w:cs="Times New Roman"/>
          <w:color w:val="000000" w:themeColor="text1"/>
          <w:sz w:val="24"/>
          <w:szCs w:val="24"/>
        </w:rPr>
        <w:t xml:space="preserve">Koordineringsarbeid for interkommunale selskap: </w:t>
      </w:r>
    </w:p>
    <w:p w14:paraId="5548819D" w14:textId="77777777" w:rsidR="00B61066" w:rsidRDefault="00B61066" w:rsidP="00B61066">
      <w:pPr>
        <w:spacing w:before="20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61066">
        <w:rPr>
          <w:rStyle w:val="Sterk"/>
          <w:rFonts w:asciiTheme="minorHAnsi" w:hAnsiTheme="minorHAnsi" w:cs="Times New Roman"/>
          <w:color w:val="000000" w:themeColor="text1"/>
          <w:sz w:val="24"/>
          <w:szCs w:val="24"/>
        </w:rPr>
        <w:t>Representantskapsmøte:</w:t>
      </w:r>
      <w:r w:rsidRPr="00B61066">
        <w:rPr>
          <w:rStyle w:val="Sterk"/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r w:rsidRPr="00B61066">
        <w:rPr>
          <w:rFonts w:asciiTheme="minorHAnsi" w:hAnsiTheme="minorHAnsi"/>
        </w:rPr>
        <w:br/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- 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ab/>
        <w:t xml:space="preserve">Orientere daglig leder (DL), Styreleder (SL) og representantskapsmedlemmer om dato for årets repskapsmøter senest 6 mnd. i forveien </w:t>
      </w:r>
    </w:p>
    <w:p w14:paraId="1B1A1D2D" w14:textId="77777777" w:rsidR="00B61066" w:rsidRDefault="00B61066" w:rsidP="00B61066">
      <w:pPr>
        <w:spacing w:before="20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0992784C" w14:textId="77777777" w:rsidR="00B61066" w:rsidRDefault="00B61066" w:rsidP="00B61066">
      <w:pPr>
        <w:spacing w:before="20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0AEC2C9E" w14:textId="2698073C" w:rsidR="00B61066" w:rsidRPr="00B61066" w:rsidRDefault="00B61066" w:rsidP="00B61066">
      <w:pPr>
        <w:spacing w:before="20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- 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ab/>
        <w:t>Innkalle daglig leder, styreleder og repskapsmedlemmer i IKS til representantskapsmøter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br/>
        <w:t>-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ab/>
        <w:t>Sende mail til DL med frist for innsending av saksliste. Innkalling og saksliste skal iflg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. 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br/>
        <w:t xml:space="preserve">             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eierskapsmelding være tilgjengelig 4 uker før møtedato. Publisere dokumentene når disse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br/>
        <w:t xml:space="preserve">             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>ankommer fra DL, og purre ved behov.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br/>
        <w:t xml:space="preserve">-  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ab/>
        <w:t>Poste/sikre underskrifter til protokoller fra representantskapsmøter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br/>
        <w:t xml:space="preserve">- </w:t>
      </w:r>
      <w:r w:rsidRPr="00B61066">
        <w:rPr>
          <w:rFonts w:asciiTheme="minorHAnsi" w:hAnsiTheme="minorHAnsi" w:cs="Times New Roman"/>
          <w:color w:val="000000" w:themeColor="text1"/>
          <w:sz w:val="24"/>
          <w:szCs w:val="24"/>
        </w:rPr>
        <w:tab/>
        <w:t>Publisere dokumenter v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ed ekstraordinære repskapsmøter</w:t>
      </w:r>
    </w:p>
    <w:p w14:paraId="217852E9" w14:textId="77777777" w:rsidR="00B61066" w:rsidRPr="00B61066" w:rsidRDefault="00B61066" w:rsidP="00B61066">
      <w:pPr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B61066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Representasjon: </w:t>
      </w:r>
    </w:p>
    <w:p w14:paraId="20118BC0" w14:textId="77777777" w:rsidR="00B61066" w:rsidRPr="00B61066" w:rsidRDefault="00B61066" w:rsidP="00B61066">
      <w:pPr>
        <w:pStyle w:val="Listeavsnitt"/>
        <w:numPr>
          <w:ilvl w:val="0"/>
          <w:numId w:val="28"/>
        </w:numPr>
        <w:spacing w:after="20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B61066">
        <w:rPr>
          <w:rFonts w:asciiTheme="minorHAnsi" w:hAnsiTheme="minorHAnsi"/>
          <w:color w:val="000000" w:themeColor="text1"/>
          <w:sz w:val="24"/>
          <w:szCs w:val="24"/>
        </w:rPr>
        <w:t xml:space="preserve">Osloregionen administrative koordineringsgruppe  </w:t>
      </w:r>
    </w:p>
    <w:p w14:paraId="5C2B1170" w14:textId="77777777" w:rsidR="00B61066" w:rsidRPr="00B61066" w:rsidRDefault="00B61066" w:rsidP="00B61066">
      <w:pPr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B61066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Div. drift  </w:t>
      </w:r>
    </w:p>
    <w:p w14:paraId="7B48DF39" w14:textId="77777777" w:rsidR="00B61066" w:rsidRPr="00B61066" w:rsidRDefault="00B61066" w:rsidP="00B61066">
      <w:pPr>
        <w:pStyle w:val="Listeavsnitt"/>
        <w:numPr>
          <w:ilvl w:val="0"/>
          <w:numId w:val="28"/>
        </w:numPr>
        <w:spacing w:after="20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B61066">
        <w:rPr>
          <w:rFonts w:asciiTheme="minorHAnsi" w:hAnsiTheme="minorHAnsi"/>
          <w:color w:val="000000" w:themeColor="text1"/>
          <w:sz w:val="24"/>
          <w:szCs w:val="24"/>
        </w:rPr>
        <w:t>Sikre innkalling, gjennomføring og referat fra AU-møter (ved behov)</w:t>
      </w:r>
    </w:p>
    <w:p w14:paraId="35A874A9" w14:textId="77777777" w:rsidR="00B61066" w:rsidRPr="00B61066" w:rsidRDefault="00B61066" w:rsidP="00B61066">
      <w:pPr>
        <w:pStyle w:val="Listeavsnitt"/>
        <w:numPr>
          <w:ilvl w:val="0"/>
          <w:numId w:val="28"/>
        </w:numPr>
        <w:spacing w:after="20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B61066">
        <w:rPr>
          <w:rFonts w:asciiTheme="minorHAnsi" w:hAnsiTheme="minorHAnsi"/>
          <w:color w:val="000000" w:themeColor="text1"/>
          <w:sz w:val="24"/>
          <w:szCs w:val="24"/>
        </w:rPr>
        <w:t>Skrive/ferdigstille invitasjoner på enkeltmøter på oppdrag fra Regionråd/Rådmannsgruppe (eksempel: Ekstern konsulentgjennomgang)</w:t>
      </w:r>
    </w:p>
    <w:p w14:paraId="1A90410D" w14:textId="77777777" w:rsidR="00B61066" w:rsidRPr="00B61066" w:rsidRDefault="00B61066" w:rsidP="00B61066">
      <w:pPr>
        <w:pStyle w:val="Listeavsnitt"/>
        <w:numPr>
          <w:ilvl w:val="0"/>
          <w:numId w:val="28"/>
        </w:numPr>
        <w:spacing w:after="20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B61066">
        <w:rPr>
          <w:rFonts w:asciiTheme="minorHAnsi" w:hAnsiTheme="minorHAnsi"/>
          <w:color w:val="000000" w:themeColor="text1"/>
          <w:sz w:val="24"/>
          <w:szCs w:val="24"/>
        </w:rPr>
        <w:t>Bistå PL Prosjekt eierskap ved behov (eksempel: Indre Østfold brann og redning)</w:t>
      </w:r>
    </w:p>
    <w:p w14:paraId="2B1C5868" w14:textId="77777777" w:rsidR="00B61066" w:rsidRDefault="00B61066" w:rsidP="00B61066">
      <w:pPr>
        <w:pStyle w:val="Listeavsnitt"/>
        <w:rPr>
          <w:rFonts w:asciiTheme="minorHAnsi" w:hAnsiTheme="minorHAnsi"/>
          <w:color w:val="000000" w:themeColor="text1"/>
          <w:sz w:val="24"/>
          <w:szCs w:val="24"/>
        </w:rPr>
      </w:pPr>
    </w:p>
    <w:p w14:paraId="5E06939F" w14:textId="77777777" w:rsidR="00B61066" w:rsidRDefault="00B61066" w:rsidP="00B61066">
      <w:pPr>
        <w:pStyle w:val="Listeavsnitt"/>
        <w:rPr>
          <w:rFonts w:asciiTheme="minorHAnsi" w:hAnsiTheme="minorHAnsi"/>
          <w:color w:val="000000" w:themeColor="text1"/>
          <w:sz w:val="24"/>
          <w:szCs w:val="24"/>
        </w:rPr>
      </w:pPr>
    </w:p>
    <w:p w14:paraId="3D5A1E6B" w14:textId="77777777" w:rsidR="00B61066" w:rsidRDefault="00B61066" w:rsidP="00B61066">
      <w:pPr>
        <w:pStyle w:val="Listeavsnitt"/>
        <w:rPr>
          <w:rFonts w:asciiTheme="minorHAnsi" w:hAnsiTheme="minorHAnsi"/>
          <w:color w:val="000000" w:themeColor="text1"/>
          <w:sz w:val="24"/>
          <w:szCs w:val="24"/>
        </w:rPr>
      </w:pPr>
    </w:p>
    <w:p w14:paraId="454DB8AD" w14:textId="77777777" w:rsidR="00B61066" w:rsidRDefault="00B61066" w:rsidP="00B61066">
      <w:pPr>
        <w:pStyle w:val="Listeavsnitt"/>
        <w:rPr>
          <w:rFonts w:asciiTheme="minorHAnsi" w:hAnsiTheme="minorHAnsi"/>
          <w:color w:val="000000" w:themeColor="text1"/>
          <w:sz w:val="24"/>
          <w:szCs w:val="24"/>
        </w:rPr>
      </w:pPr>
    </w:p>
    <w:p w14:paraId="51B29B77" w14:textId="77777777" w:rsidR="00B61066" w:rsidRPr="00B61066" w:rsidRDefault="00B61066" w:rsidP="00B61066">
      <w:pPr>
        <w:pStyle w:val="Listeavsnitt"/>
        <w:rPr>
          <w:rFonts w:asciiTheme="minorHAnsi" w:hAnsiTheme="minorHAnsi"/>
          <w:color w:val="000000" w:themeColor="text1"/>
          <w:sz w:val="24"/>
          <w:szCs w:val="24"/>
        </w:rPr>
      </w:pPr>
    </w:p>
    <w:p w14:paraId="79784899" w14:textId="77777777" w:rsidR="00B61066" w:rsidRPr="00B61066" w:rsidRDefault="00B61066" w:rsidP="00B610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61066">
        <w:rPr>
          <w:rFonts w:asciiTheme="minorHAnsi" w:hAnsiTheme="minorHAnsi" w:cs="Times New Roman"/>
          <w:sz w:val="24"/>
          <w:szCs w:val="24"/>
        </w:rPr>
        <w:t>Arbeidsutvalget har ved flere anledninger dr</w:t>
      </w:r>
      <w:bookmarkStart w:id="0" w:name="_GoBack"/>
      <w:bookmarkEnd w:id="0"/>
      <w:r w:rsidRPr="00B61066">
        <w:rPr>
          <w:rFonts w:asciiTheme="minorHAnsi" w:hAnsiTheme="minorHAnsi" w:cs="Times New Roman"/>
          <w:sz w:val="24"/>
          <w:szCs w:val="24"/>
        </w:rPr>
        <w:t xml:space="preserve">øftet hva som er den mest hensiktsmessige måte å organisere sekretærfunksjonen på. </w:t>
      </w:r>
    </w:p>
    <w:p w14:paraId="168605FA" w14:textId="77777777" w:rsidR="00B61066" w:rsidRPr="00B61066" w:rsidRDefault="00B61066" w:rsidP="00B610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2EA00CFB" w14:textId="77777777" w:rsidR="00B61066" w:rsidRPr="00B61066" w:rsidRDefault="00B61066" w:rsidP="00B610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61066">
        <w:rPr>
          <w:rFonts w:asciiTheme="minorHAnsi" w:hAnsiTheme="minorHAnsi" w:cs="Times New Roman"/>
          <w:sz w:val="24"/>
          <w:szCs w:val="24"/>
        </w:rPr>
        <w:t xml:space="preserve">Oppgaven med sekretærrollen for regionrådet synliggjør en utfordring for Indre Østfold Utvikling. Formelt sett er det slik at selskapets daglige ledelse </w:t>
      </w:r>
      <w:r w:rsidRPr="00B61066">
        <w:rPr>
          <w:rFonts w:asciiTheme="minorHAnsi" w:hAnsiTheme="minorHAnsi" w:cs="Times New Roman"/>
          <w:i/>
          <w:iCs/>
          <w:sz w:val="24"/>
          <w:szCs w:val="24"/>
        </w:rPr>
        <w:t xml:space="preserve">instrueres </w:t>
      </w:r>
      <w:r w:rsidRPr="00B61066">
        <w:rPr>
          <w:rFonts w:asciiTheme="minorHAnsi" w:hAnsiTheme="minorHAnsi" w:cs="Times New Roman"/>
          <w:sz w:val="24"/>
          <w:szCs w:val="24"/>
        </w:rPr>
        <w:t>av</w:t>
      </w:r>
    </w:p>
    <w:p w14:paraId="4D1EC5C3" w14:textId="77777777" w:rsidR="00B61066" w:rsidRPr="00B61066" w:rsidRDefault="00B61066" w:rsidP="00B610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61066">
        <w:rPr>
          <w:rFonts w:asciiTheme="minorHAnsi" w:hAnsiTheme="minorHAnsi" w:cs="Times New Roman"/>
          <w:sz w:val="24"/>
          <w:szCs w:val="24"/>
        </w:rPr>
        <w:t xml:space="preserve">sitt styre. </w:t>
      </w:r>
    </w:p>
    <w:p w14:paraId="309595BE" w14:textId="77777777" w:rsidR="00B61066" w:rsidRPr="00B61066" w:rsidRDefault="00B61066" w:rsidP="00B610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61066">
        <w:rPr>
          <w:rFonts w:asciiTheme="minorHAnsi" w:hAnsiTheme="minorHAnsi" w:cs="Times New Roman"/>
          <w:sz w:val="24"/>
          <w:szCs w:val="24"/>
        </w:rPr>
        <w:t xml:space="preserve">Selskapets daglige ledelse mottar </w:t>
      </w:r>
      <w:r w:rsidRPr="00B61066">
        <w:rPr>
          <w:rFonts w:asciiTheme="minorHAnsi" w:hAnsiTheme="minorHAnsi" w:cs="Times New Roman"/>
          <w:i/>
          <w:iCs/>
          <w:sz w:val="24"/>
          <w:szCs w:val="24"/>
        </w:rPr>
        <w:t xml:space="preserve">bestillinger </w:t>
      </w:r>
      <w:r w:rsidRPr="00B61066">
        <w:rPr>
          <w:rFonts w:asciiTheme="minorHAnsi" w:hAnsiTheme="minorHAnsi" w:cs="Times New Roman"/>
          <w:sz w:val="24"/>
          <w:szCs w:val="24"/>
        </w:rPr>
        <w:t xml:space="preserve">fra regionrådet. </w:t>
      </w:r>
    </w:p>
    <w:p w14:paraId="759E73EF" w14:textId="77777777" w:rsidR="00B61066" w:rsidRPr="00B61066" w:rsidRDefault="00B61066" w:rsidP="00B610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61066">
        <w:rPr>
          <w:rFonts w:asciiTheme="minorHAnsi" w:hAnsiTheme="minorHAnsi" w:cs="Times New Roman"/>
          <w:sz w:val="24"/>
          <w:szCs w:val="24"/>
        </w:rPr>
        <w:t xml:space="preserve">Det er særlig to forhold som utydeliggjør dette bildet. </w:t>
      </w:r>
    </w:p>
    <w:p w14:paraId="5AD296D4" w14:textId="77777777" w:rsidR="00B61066" w:rsidRPr="00B61066" w:rsidRDefault="00B61066" w:rsidP="00B610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61066">
        <w:rPr>
          <w:rFonts w:asciiTheme="minorHAnsi" w:hAnsiTheme="minorHAnsi" w:cs="Times New Roman"/>
          <w:sz w:val="24"/>
          <w:szCs w:val="24"/>
        </w:rPr>
        <w:t xml:space="preserve">For det første er regionrådets politiske medlemmer de samme som sitter i representantskapet. Eierrollen og bestillerrollen kan forveksles. </w:t>
      </w:r>
    </w:p>
    <w:p w14:paraId="5BF1185C" w14:textId="77777777" w:rsidR="00B61066" w:rsidRPr="00B61066" w:rsidRDefault="00B61066" w:rsidP="00B610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61066">
        <w:rPr>
          <w:rFonts w:asciiTheme="minorHAnsi" w:hAnsiTheme="minorHAnsi" w:cs="Times New Roman"/>
          <w:sz w:val="24"/>
          <w:szCs w:val="24"/>
        </w:rPr>
        <w:t>For det andre har selskapet sekretærrollen for regionrådet og regionrådets arbeidsutvalg.</w:t>
      </w:r>
    </w:p>
    <w:p w14:paraId="4B4056FD" w14:textId="77777777" w:rsidR="00B61066" w:rsidRPr="00B61066" w:rsidRDefault="00B61066" w:rsidP="00B610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7E561261" w14:textId="77777777" w:rsidR="00B61066" w:rsidRPr="00B61066" w:rsidRDefault="00B61066" w:rsidP="00B610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61066">
        <w:rPr>
          <w:rFonts w:asciiTheme="minorHAnsi" w:hAnsiTheme="minorHAnsi" w:cs="Times New Roman"/>
          <w:sz w:val="24"/>
          <w:szCs w:val="24"/>
        </w:rPr>
        <w:t>Ut fra disse drøftingene mener arbeidsutvalget at sekretærrollen bør skaffes på en annen måte enn i dag. Dette for både å skape en klarere profil for Indre Østfold Utvikling og tydeliggjøre Regionrådets rolle som bestiller overfor selskapet.</w:t>
      </w:r>
    </w:p>
    <w:p w14:paraId="470C17B6" w14:textId="77777777" w:rsidR="00B61066" w:rsidRPr="00B61066" w:rsidRDefault="00B61066" w:rsidP="00B610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35F6805A" w14:textId="77777777" w:rsidR="00B61066" w:rsidRPr="00B61066" w:rsidRDefault="00B61066" w:rsidP="00B61066">
      <w:pPr>
        <w:spacing w:after="0" w:line="240" w:lineRule="auto"/>
        <w:textAlignment w:val="top"/>
        <w:rPr>
          <w:rFonts w:asciiTheme="minorHAnsi" w:eastAsia="Times New Roman" w:hAnsiTheme="minorHAnsi" w:cs="Times New Roman"/>
          <w:color w:val="282828"/>
          <w:sz w:val="24"/>
          <w:szCs w:val="24"/>
        </w:rPr>
      </w:pPr>
      <w:r w:rsidRPr="00B61066">
        <w:rPr>
          <w:rFonts w:asciiTheme="minorHAnsi" w:hAnsiTheme="minorHAnsi" w:cs="Times New Roman"/>
          <w:sz w:val="24"/>
          <w:szCs w:val="24"/>
        </w:rPr>
        <w:t xml:space="preserve">Arbeidsutvalget ber derfor om å få </w:t>
      </w:r>
      <w:r w:rsidRPr="00B61066">
        <w:rPr>
          <w:rFonts w:asciiTheme="minorHAnsi" w:eastAsia="Times New Roman" w:hAnsiTheme="minorHAnsi" w:cs="Times New Roman"/>
          <w:color w:val="282828"/>
          <w:sz w:val="24"/>
          <w:szCs w:val="24"/>
        </w:rPr>
        <w:t>se på ny løsning for å ivareta en sekretærfunksjon for Indre Østfold Regionråd fra og med 01.01.2016</w:t>
      </w:r>
      <w:r w:rsidRPr="00B61066">
        <w:rPr>
          <w:rFonts w:asciiTheme="minorHAnsi" w:eastAsia="Times New Roman" w:hAnsiTheme="minorHAnsi" w:cs="Times New Roman"/>
          <w:i/>
          <w:iCs/>
          <w:color w:val="282828"/>
          <w:sz w:val="24"/>
          <w:szCs w:val="24"/>
        </w:rPr>
        <w:t>.</w:t>
      </w:r>
    </w:p>
    <w:p w14:paraId="4CA6D15D" w14:textId="77777777" w:rsidR="00B61066" w:rsidRPr="00B61066" w:rsidRDefault="00B61066" w:rsidP="00B610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3A63F3AC" w14:textId="77777777" w:rsidR="00B61066" w:rsidRPr="00B61066" w:rsidRDefault="00B61066" w:rsidP="00922B5F">
      <w:pPr>
        <w:spacing w:after="29"/>
        <w:rPr>
          <w:rFonts w:asciiTheme="minorHAnsi" w:hAnsiTheme="minorHAnsi"/>
        </w:rPr>
      </w:pPr>
    </w:p>
    <w:p w14:paraId="52EEF181" w14:textId="416F4A1F" w:rsidR="004C32AA" w:rsidRPr="00B61066" w:rsidRDefault="00E351D9" w:rsidP="00B61066">
      <w:pPr>
        <w:spacing w:after="0"/>
        <w:ind w:left="72" w:right="811" w:hanging="10"/>
        <w:rPr>
          <w:rFonts w:asciiTheme="minorHAnsi" w:hAnsiTheme="minorHAnsi"/>
          <w:color w:val="7F7F7F"/>
          <w:sz w:val="20"/>
        </w:rPr>
      </w:pPr>
      <w:r w:rsidRPr="00B61066">
        <w:rPr>
          <w:rFonts w:asciiTheme="minorHAnsi" w:hAnsiTheme="minorHAnsi"/>
          <w:color w:val="7F7F7F"/>
          <w:sz w:val="20"/>
        </w:rPr>
        <w:t xml:space="preserve"> </w:t>
      </w:r>
    </w:p>
    <w:sectPr w:rsidR="004C32AA" w:rsidRPr="00B610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15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076B0" w14:textId="77777777" w:rsidR="003A17EE" w:rsidRDefault="003A17EE" w:rsidP="00E351D9">
      <w:pPr>
        <w:spacing w:after="0" w:line="240" w:lineRule="auto"/>
      </w:pPr>
      <w:r>
        <w:separator/>
      </w:r>
    </w:p>
  </w:endnote>
  <w:endnote w:type="continuationSeparator" w:id="0">
    <w:p w14:paraId="7506AF6B" w14:textId="77777777" w:rsidR="003A17EE" w:rsidRDefault="003A17EE" w:rsidP="00E3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BC2A" w14:textId="77777777" w:rsidR="00DE43E5" w:rsidRDefault="00DE43E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094610"/>
      <w:docPartObj>
        <w:docPartGallery w:val="Page Numbers (Bottom of Page)"/>
        <w:docPartUnique/>
      </w:docPartObj>
    </w:sdtPr>
    <w:sdtEndPr/>
    <w:sdtContent>
      <w:p w14:paraId="665F135E" w14:textId="77777777" w:rsidR="00B255B6" w:rsidRDefault="00B255B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066">
          <w:rPr>
            <w:noProof/>
          </w:rPr>
          <w:t>1</w:t>
        </w:r>
        <w:r>
          <w:fldChar w:fldCharType="end"/>
        </w:r>
      </w:p>
    </w:sdtContent>
  </w:sdt>
  <w:p w14:paraId="6876F315" w14:textId="77777777" w:rsidR="00B255B6" w:rsidRDefault="00B255B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FDEB" w14:textId="77777777" w:rsidR="00DE43E5" w:rsidRDefault="00DE43E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9C391" w14:textId="77777777" w:rsidR="003A17EE" w:rsidRDefault="003A17EE" w:rsidP="00E351D9">
      <w:pPr>
        <w:spacing w:after="0" w:line="240" w:lineRule="auto"/>
      </w:pPr>
      <w:r>
        <w:separator/>
      </w:r>
    </w:p>
  </w:footnote>
  <w:footnote w:type="continuationSeparator" w:id="0">
    <w:p w14:paraId="64ADF4E4" w14:textId="77777777" w:rsidR="003A17EE" w:rsidRDefault="003A17EE" w:rsidP="00E3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2CAD" w14:textId="77777777" w:rsidR="00DE43E5" w:rsidRDefault="00DE43E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BA86" w14:textId="03163B0C" w:rsidR="00922B5F" w:rsidRDefault="00DE43E5" w:rsidP="00922B5F">
    <w:pPr>
      <w:spacing w:after="0"/>
      <w:ind w:left="72" w:right="811" w:firstLine="636"/>
      <w:jc w:val="center"/>
      <w:rPr>
        <w:color w:val="7F7F7F"/>
        <w:sz w:val="20"/>
      </w:rPr>
    </w:pPr>
    <w:r>
      <w:rPr>
        <w:noProof/>
        <w:color w:val="7F7F7F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7AB03" wp14:editId="71FA57BC">
              <wp:simplePos x="0" y="0"/>
              <wp:positionH relativeFrom="margin">
                <wp:posOffset>3404235</wp:posOffset>
              </wp:positionH>
              <wp:positionV relativeFrom="paragraph">
                <wp:posOffset>-154304</wp:posOffset>
              </wp:positionV>
              <wp:extent cx="3105150" cy="723900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1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F7C136" w14:textId="31E786C1" w:rsidR="00922B5F" w:rsidRPr="00DE43E5" w:rsidRDefault="00922B5F" w:rsidP="00DE43E5">
                          <w:pPr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DE43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Sekretariat: Indre Østfold Utvikling IKS</w:t>
                          </w:r>
                          <w:r w:rsidR="00DE43E5" w:rsidRPr="00DE43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  <w:hyperlink r:id="rId1" w:history="1">
                            <w:r w:rsidR="00DE43E5" w:rsidRPr="00DE43E5">
                              <w:rPr>
                                <w:rStyle w:val="Hyperkobling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indreregion.no</w:t>
                            </w:r>
                          </w:hyperlink>
                          <w:r w:rsidR="00DE43E5" w:rsidRPr="00DE43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E43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DE43E5" w:rsidRPr="00DE43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  <w:t xml:space="preserve"> </w:t>
                          </w:r>
                          <w:hyperlink r:id="rId2" w:history="1">
                            <w:r w:rsidRPr="00DE43E5">
                              <w:rPr>
                                <w:rStyle w:val="Hyperkobling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post@indreostfold.no</w:t>
                            </w:r>
                          </w:hyperlink>
                          <w:r w:rsidR="00DE43E5" w:rsidRPr="00DE43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  <w:r w:rsidRPr="00DE43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Skolegata 3 B</w:t>
                          </w:r>
                          <w:r w:rsidR="00DE43E5" w:rsidRPr="00DE43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, 1803 Askim</w:t>
                          </w:r>
                        </w:p>
                        <w:p w14:paraId="1ABC278F" w14:textId="77777777" w:rsidR="00922B5F" w:rsidRPr="00922B5F" w:rsidRDefault="00922B5F" w:rsidP="00DE43E5">
                          <w:pPr>
                            <w:shd w:val="clear" w:color="auto" w:fill="FFFFFF" w:themeFill="background1"/>
                            <w:spacing w:after="0"/>
                            <w:ind w:left="72" w:right="811" w:firstLine="636"/>
                            <w:jc w:val="right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             </w:t>
                          </w:r>
                        </w:p>
                        <w:p w14:paraId="3F466500" w14:textId="77777777" w:rsidR="00922B5F" w:rsidRPr="00922B5F" w:rsidRDefault="00922B5F" w:rsidP="00DE43E5">
                          <w:pPr>
                            <w:shd w:val="clear" w:color="auto" w:fill="FFFFFF" w:themeFill="background1"/>
                            <w:spacing w:after="0"/>
                            <w:ind w:left="5736" w:firstLine="636"/>
                            <w:jc w:val="right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Sekretariat: Indre Østfold Utvikling IKS </w:t>
                          </w:r>
                        </w:p>
                        <w:p w14:paraId="0A9D98DB" w14:textId="77777777" w:rsidR="00922B5F" w:rsidRPr="00922B5F" w:rsidRDefault="00922B5F" w:rsidP="00DE43E5">
                          <w:pPr>
                            <w:shd w:val="clear" w:color="auto" w:fill="FFFFFF" w:themeFill="background1"/>
                            <w:spacing w:after="0"/>
                            <w:ind w:left="5726" w:firstLine="646"/>
                            <w:jc w:val="right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>Telefon: 69 87 87 17</w:t>
                          </w:r>
                        </w:p>
                        <w:p w14:paraId="5AFDB398" w14:textId="77777777" w:rsidR="00922B5F" w:rsidRPr="00922B5F" w:rsidRDefault="00922B5F" w:rsidP="00DE43E5">
                          <w:pPr>
                            <w:shd w:val="clear" w:color="auto" w:fill="FFFFFF" w:themeFill="background1"/>
                            <w:spacing w:after="129"/>
                            <w:ind w:left="72" w:right="811" w:firstLine="636"/>
                            <w:jc w:val="right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E-Post: post@indreostfold.no </w:t>
                          </w:r>
                        </w:p>
                        <w:p w14:paraId="51DFA43C" w14:textId="77777777" w:rsidR="00922B5F" w:rsidRPr="00922B5F" w:rsidRDefault="00922B5F" w:rsidP="00DE43E5">
                          <w:pPr>
                            <w:shd w:val="clear" w:color="auto" w:fill="FFFFFF" w:themeFill="background1"/>
                            <w:jc w:val="right"/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07AB03" id="Rektangel 2" o:spid="_x0000_s1026" style="position:absolute;left:0;text-align:left;margin-left:268.05pt;margin-top:-12.15pt;width:244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" filled="f" stroked="f" strokeweight="1pt">
              <v:textbox>
                <w:txbxContent>
                  <w:p w14:paraId="6BF7C136" w14:textId="31E786C1" w:rsidR="00922B5F" w:rsidRPr="00DE43E5" w:rsidRDefault="00922B5F" w:rsidP="00DE43E5">
                    <w:pPr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DE43E5">
                      <w:rPr>
                        <w:color w:val="808080" w:themeColor="background1" w:themeShade="80"/>
                        <w:sz w:val="20"/>
                        <w:szCs w:val="20"/>
                      </w:rPr>
                      <w:t>Sekretariat: Indre Østfold Utvikling IKS</w:t>
                    </w:r>
                    <w:r w:rsidR="00DE43E5" w:rsidRPr="00DE43E5">
                      <w:rPr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  <w:hyperlink r:id="rId3" w:history="1">
                      <w:r w:rsidR="00DE43E5" w:rsidRPr="00DE43E5">
                        <w:rPr>
                          <w:rStyle w:val="Hyperkobling"/>
                          <w:color w:val="808080" w:themeColor="background1" w:themeShade="80"/>
                          <w:sz w:val="20"/>
                          <w:szCs w:val="20"/>
                        </w:rPr>
                        <w:t>indreregion.no</w:t>
                      </w:r>
                    </w:hyperlink>
                    <w:r w:rsidR="00DE43E5" w:rsidRPr="00DE43E5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DE43E5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="00DE43E5" w:rsidRPr="00DE43E5">
                      <w:rPr>
                        <w:color w:val="808080" w:themeColor="background1" w:themeShade="80"/>
                        <w:sz w:val="20"/>
                        <w:szCs w:val="20"/>
                      </w:rPr>
                      <w:br/>
                      <w:t xml:space="preserve"> </w:t>
                    </w:r>
                    <w:hyperlink r:id="rId4" w:history="1">
                      <w:r w:rsidRPr="00DE43E5">
                        <w:rPr>
                          <w:rStyle w:val="Hyperkobling"/>
                          <w:color w:val="808080" w:themeColor="background1" w:themeShade="80"/>
                          <w:sz w:val="20"/>
                          <w:szCs w:val="20"/>
                        </w:rPr>
                        <w:t>post@indreostfold.no</w:t>
                      </w:r>
                    </w:hyperlink>
                    <w:r w:rsidR="00DE43E5" w:rsidRPr="00DE43E5">
                      <w:rPr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  <w:r w:rsidRPr="00DE43E5">
                      <w:rPr>
                        <w:color w:val="808080" w:themeColor="background1" w:themeShade="80"/>
                        <w:sz w:val="20"/>
                        <w:szCs w:val="20"/>
                      </w:rPr>
                      <w:t>Skolegata 3 B</w:t>
                    </w:r>
                    <w:r w:rsidR="00DE43E5" w:rsidRPr="00DE43E5">
                      <w:rPr>
                        <w:color w:val="808080" w:themeColor="background1" w:themeShade="80"/>
                        <w:sz w:val="20"/>
                        <w:szCs w:val="20"/>
                      </w:rPr>
                      <w:t>, 1803 Askim</w:t>
                    </w:r>
                  </w:p>
                  <w:p w14:paraId="1ABC278F" w14:textId="77777777" w:rsidR="00922B5F" w:rsidRPr="00922B5F" w:rsidRDefault="00922B5F" w:rsidP="00DE43E5">
                    <w:pPr>
                      <w:shd w:val="clear" w:color="auto" w:fill="FFFFFF" w:themeFill="background1"/>
                      <w:spacing w:after="0"/>
                      <w:ind w:left="72" w:right="811" w:firstLine="636"/>
                      <w:jc w:val="right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             </w:t>
                    </w:r>
                  </w:p>
                  <w:p w14:paraId="3F466500" w14:textId="77777777" w:rsidR="00922B5F" w:rsidRPr="00922B5F" w:rsidRDefault="00922B5F" w:rsidP="00DE43E5">
                    <w:pPr>
                      <w:shd w:val="clear" w:color="auto" w:fill="FFFFFF" w:themeFill="background1"/>
                      <w:spacing w:after="0"/>
                      <w:ind w:left="5736" w:firstLine="636"/>
                      <w:jc w:val="right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Sekretariat: Indre Østfold Utvikling IKS </w:t>
                    </w:r>
                  </w:p>
                  <w:p w14:paraId="0A9D98DB" w14:textId="77777777" w:rsidR="00922B5F" w:rsidRPr="00922B5F" w:rsidRDefault="00922B5F" w:rsidP="00DE43E5">
                    <w:pPr>
                      <w:shd w:val="clear" w:color="auto" w:fill="FFFFFF" w:themeFill="background1"/>
                      <w:spacing w:after="0"/>
                      <w:ind w:left="5726" w:firstLine="646"/>
                      <w:jc w:val="right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>Telefon: 69 87 87 17</w:t>
                    </w:r>
                  </w:p>
                  <w:p w14:paraId="5AFDB398" w14:textId="77777777" w:rsidR="00922B5F" w:rsidRPr="00922B5F" w:rsidRDefault="00922B5F" w:rsidP="00DE43E5">
                    <w:pPr>
                      <w:shd w:val="clear" w:color="auto" w:fill="FFFFFF" w:themeFill="background1"/>
                      <w:spacing w:after="129"/>
                      <w:ind w:left="72" w:right="811" w:firstLine="636"/>
                      <w:jc w:val="right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E-Post: post@indreostfold.no </w:t>
                    </w:r>
                  </w:p>
                  <w:p w14:paraId="51DFA43C" w14:textId="77777777" w:rsidR="00922B5F" w:rsidRPr="00922B5F" w:rsidRDefault="00922B5F" w:rsidP="00DE43E5">
                    <w:pPr>
                      <w:shd w:val="clear" w:color="auto" w:fill="FFFFFF" w:themeFill="background1"/>
                      <w:jc w:val="right"/>
                      <w:rPr>
                        <w:color w:val="000000" w:themeColor="text1"/>
                        <w:sz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23578">
      <w:rPr>
        <w:noProof/>
      </w:rPr>
      <w:drawing>
        <wp:anchor distT="0" distB="0" distL="114300" distR="114300" simplePos="0" relativeHeight="251659264" behindDoc="0" locked="0" layoutInCell="1" allowOverlap="0" wp14:anchorId="1BC59295" wp14:editId="63D04FD4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2955036" cy="858012"/>
          <wp:effectExtent l="0" t="0" r="0" b="0"/>
          <wp:wrapSquare wrapText="bothSides"/>
          <wp:docPr id="1" name="Picture 1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Picture 153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55036" cy="85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2B5F">
      <w:rPr>
        <w:color w:val="7F7F7F"/>
        <w:sz w:val="20"/>
      </w:rPr>
      <w:t xml:space="preserve"> </w:t>
    </w:r>
    <w:r w:rsidR="00922B5F">
      <w:rPr>
        <w:color w:val="7F7F7F"/>
        <w:sz w:val="20"/>
      </w:rPr>
      <w:tab/>
    </w:r>
    <w:r w:rsidR="00922B5F">
      <w:rPr>
        <w:color w:val="7F7F7F"/>
        <w:sz w:val="20"/>
      </w:rPr>
      <w:tab/>
    </w:r>
    <w:r w:rsidR="00922B5F">
      <w:rPr>
        <w:color w:val="7F7F7F"/>
        <w:sz w:val="20"/>
      </w:rPr>
      <w:tab/>
    </w:r>
    <w:r w:rsidR="00922B5F">
      <w:rPr>
        <w:color w:val="7F7F7F"/>
        <w:sz w:val="20"/>
      </w:rPr>
      <w:tab/>
    </w:r>
    <w:r w:rsidR="00922B5F">
      <w:rPr>
        <w:color w:val="7F7F7F"/>
        <w:sz w:val="20"/>
      </w:rPr>
      <w:tab/>
    </w:r>
    <w:r w:rsidR="00922B5F">
      <w:rPr>
        <w:color w:val="7F7F7F"/>
        <w:sz w:val="20"/>
      </w:rPr>
      <w:tab/>
    </w:r>
    <w:r w:rsidR="00922B5F">
      <w:rPr>
        <w:color w:val="7F7F7F"/>
        <w:sz w:val="20"/>
      </w:rPr>
      <w:tab/>
      <w:t xml:space="preserve">  </w:t>
    </w:r>
  </w:p>
  <w:p w14:paraId="7B32A767" w14:textId="77777777" w:rsidR="00922B5F" w:rsidRDefault="00922B5F" w:rsidP="00922B5F">
    <w:pPr>
      <w:pStyle w:val="Topptekst"/>
    </w:pP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56F16" w14:textId="77777777" w:rsidR="00DE43E5" w:rsidRDefault="00DE43E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9CE"/>
    <w:multiLevelType w:val="hybridMultilevel"/>
    <w:tmpl w:val="4E3A9706"/>
    <w:lvl w:ilvl="0" w:tplc="43965A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4E1B"/>
    <w:multiLevelType w:val="hybridMultilevel"/>
    <w:tmpl w:val="36E668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0231"/>
    <w:multiLevelType w:val="hybridMultilevel"/>
    <w:tmpl w:val="7EB6937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709B5"/>
    <w:multiLevelType w:val="hybridMultilevel"/>
    <w:tmpl w:val="3B92B398"/>
    <w:lvl w:ilvl="0" w:tplc="ADE4A0B2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18381D"/>
    <w:multiLevelType w:val="hybridMultilevel"/>
    <w:tmpl w:val="D5187B28"/>
    <w:lvl w:ilvl="0" w:tplc="648CC4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2D29"/>
    <w:multiLevelType w:val="hybridMultilevel"/>
    <w:tmpl w:val="6D2EDE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1B43"/>
    <w:multiLevelType w:val="hybridMultilevel"/>
    <w:tmpl w:val="91F4B0A2"/>
    <w:lvl w:ilvl="0" w:tplc="3872F4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26F86"/>
    <w:multiLevelType w:val="hybridMultilevel"/>
    <w:tmpl w:val="329CDE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A5774"/>
    <w:multiLevelType w:val="hybridMultilevel"/>
    <w:tmpl w:val="B490714E"/>
    <w:lvl w:ilvl="0" w:tplc="C13245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64862"/>
    <w:multiLevelType w:val="hybridMultilevel"/>
    <w:tmpl w:val="1B527B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4688D"/>
    <w:multiLevelType w:val="hybridMultilevel"/>
    <w:tmpl w:val="E5A6D062"/>
    <w:lvl w:ilvl="0" w:tplc="A93AB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A6399"/>
    <w:multiLevelType w:val="hybridMultilevel"/>
    <w:tmpl w:val="52CAA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71631"/>
    <w:multiLevelType w:val="hybridMultilevel"/>
    <w:tmpl w:val="FE68A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30D71"/>
    <w:multiLevelType w:val="hybridMultilevel"/>
    <w:tmpl w:val="ABEE3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92281"/>
    <w:multiLevelType w:val="hybridMultilevel"/>
    <w:tmpl w:val="E30031C6"/>
    <w:lvl w:ilvl="0" w:tplc="5B146226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15266"/>
    <w:multiLevelType w:val="hybridMultilevel"/>
    <w:tmpl w:val="C0B2FF02"/>
    <w:lvl w:ilvl="0" w:tplc="9212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6F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A7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2A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63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C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04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ED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8A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526A6"/>
    <w:multiLevelType w:val="hybridMultilevel"/>
    <w:tmpl w:val="DEFCEC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2E3F"/>
    <w:multiLevelType w:val="hybridMultilevel"/>
    <w:tmpl w:val="D27C8A76"/>
    <w:lvl w:ilvl="0" w:tplc="CD4A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351F9"/>
    <w:multiLevelType w:val="hybridMultilevel"/>
    <w:tmpl w:val="CAE8BC54"/>
    <w:lvl w:ilvl="0" w:tplc="C7827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142C6"/>
    <w:multiLevelType w:val="hybridMultilevel"/>
    <w:tmpl w:val="64AA29EC"/>
    <w:lvl w:ilvl="0" w:tplc="EC88AB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A5101"/>
    <w:multiLevelType w:val="hybridMultilevel"/>
    <w:tmpl w:val="54BE6C82"/>
    <w:lvl w:ilvl="0" w:tplc="57E2E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40EE3"/>
    <w:multiLevelType w:val="hybridMultilevel"/>
    <w:tmpl w:val="630057A6"/>
    <w:lvl w:ilvl="0" w:tplc="033EA152">
      <w:start w:val="1"/>
      <w:numFmt w:val="decimal"/>
      <w:lvlText w:val="%1."/>
      <w:lvlJc w:val="left"/>
      <w:pPr>
        <w:ind w:left="2844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58161922"/>
    <w:multiLevelType w:val="hybridMultilevel"/>
    <w:tmpl w:val="DB364918"/>
    <w:lvl w:ilvl="0" w:tplc="CD3E5B10"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b w:val="0"/>
        <w:color w:val="000000" w:themeColor="text1"/>
        <w:sz w:val="22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7307239"/>
    <w:multiLevelType w:val="hybridMultilevel"/>
    <w:tmpl w:val="7E46D144"/>
    <w:lvl w:ilvl="0" w:tplc="A860FB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B7B37"/>
    <w:multiLevelType w:val="hybridMultilevel"/>
    <w:tmpl w:val="41CE0EB6"/>
    <w:lvl w:ilvl="0" w:tplc="361AF7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7744C"/>
    <w:multiLevelType w:val="hybridMultilevel"/>
    <w:tmpl w:val="35346726"/>
    <w:lvl w:ilvl="0" w:tplc="ADE4A0B2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A592BB9"/>
    <w:multiLevelType w:val="hybridMultilevel"/>
    <w:tmpl w:val="A5227A40"/>
    <w:lvl w:ilvl="0" w:tplc="29062EA4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2410A4"/>
    <w:multiLevelType w:val="hybridMultilevel"/>
    <w:tmpl w:val="50ECF1DE"/>
    <w:lvl w:ilvl="0" w:tplc="4A4A5AD6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3B4C8D"/>
    <w:multiLevelType w:val="hybridMultilevel"/>
    <w:tmpl w:val="94E0F0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8"/>
  </w:num>
  <w:num w:numId="7">
    <w:abstractNumId w:val="4"/>
  </w:num>
  <w:num w:numId="8">
    <w:abstractNumId w:val="15"/>
  </w:num>
  <w:num w:numId="9">
    <w:abstractNumId w:val="28"/>
  </w:num>
  <w:num w:numId="10">
    <w:abstractNumId w:val="17"/>
  </w:num>
  <w:num w:numId="11">
    <w:abstractNumId w:val="7"/>
  </w:num>
  <w:num w:numId="12">
    <w:abstractNumId w:val="9"/>
  </w:num>
  <w:num w:numId="13">
    <w:abstractNumId w:val="2"/>
  </w:num>
  <w:num w:numId="14">
    <w:abstractNumId w:val="13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24"/>
  </w:num>
  <w:num w:numId="21">
    <w:abstractNumId w:val="3"/>
  </w:num>
  <w:num w:numId="22">
    <w:abstractNumId w:val="23"/>
  </w:num>
  <w:num w:numId="23">
    <w:abstractNumId w:val="5"/>
  </w:num>
  <w:num w:numId="24">
    <w:abstractNumId w:val="26"/>
  </w:num>
  <w:num w:numId="25">
    <w:abstractNumId w:val="12"/>
  </w:num>
  <w:num w:numId="26">
    <w:abstractNumId w:val="1"/>
  </w:num>
  <w:num w:numId="27">
    <w:abstractNumId w:val="25"/>
  </w:num>
  <w:num w:numId="28">
    <w:abstractNumId w:val="0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AA"/>
    <w:rsid w:val="0005196A"/>
    <w:rsid w:val="00054AC2"/>
    <w:rsid w:val="00054AF6"/>
    <w:rsid w:val="000579A5"/>
    <w:rsid w:val="000929B9"/>
    <w:rsid w:val="000B13B8"/>
    <w:rsid w:val="000B1C18"/>
    <w:rsid w:val="00121817"/>
    <w:rsid w:val="00123578"/>
    <w:rsid w:val="00175AB1"/>
    <w:rsid w:val="00175C78"/>
    <w:rsid w:val="00185908"/>
    <w:rsid w:val="001B1B59"/>
    <w:rsid w:val="001D5F58"/>
    <w:rsid w:val="001F32DF"/>
    <w:rsid w:val="00234268"/>
    <w:rsid w:val="002342C6"/>
    <w:rsid w:val="002B6DDD"/>
    <w:rsid w:val="002E5964"/>
    <w:rsid w:val="002F1444"/>
    <w:rsid w:val="0033642C"/>
    <w:rsid w:val="00350B30"/>
    <w:rsid w:val="00375D91"/>
    <w:rsid w:val="00376E26"/>
    <w:rsid w:val="00387731"/>
    <w:rsid w:val="003A17EE"/>
    <w:rsid w:val="004005DB"/>
    <w:rsid w:val="00404B02"/>
    <w:rsid w:val="00433F14"/>
    <w:rsid w:val="00452525"/>
    <w:rsid w:val="00466119"/>
    <w:rsid w:val="00471832"/>
    <w:rsid w:val="004950D6"/>
    <w:rsid w:val="00497331"/>
    <w:rsid w:val="004A6A2B"/>
    <w:rsid w:val="004C32AA"/>
    <w:rsid w:val="00546C23"/>
    <w:rsid w:val="00551D59"/>
    <w:rsid w:val="005727D6"/>
    <w:rsid w:val="005A0F26"/>
    <w:rsid w:val="006013EC"/>
    <w:rsid w:val="00613262"/>
    <w:rsid w:val="00644E72"/>
    <w:rsid w:val="00674F3E"/>
    <w:rsid w:val="006754F4"/>
    <w:rsid w:val="00696C2D"/>
    <w:rsid w:val="006B3374"/>
    <w:rsid w:val="006C0069"/>
    <w:rsid w:val="006C521B"/>
    <w:rsid w:val="006E4EBE"/>
    <w:rsid w:val="007444BE"/>
    <w:rsid w:val="00786B2E"/>
    <w:rsid w:val="007909BC"/>
    <w:rsid w:val="00797348"/>
    <w:rsid w:val="007C2A47"/>
    <w:rsid w:val="007D3A04"/>
    <w:rsid w:val="007E3CED"/>
    <w:rsid w:val="007F030D"/>
    <w:rsid w:val="008425A1"/>
    <w:rsid w:val="00843612"/>
    <w:rsid w:val="00891055"/>
    <w:rsid w:val="008B0DAA"/>
    <w:rsid w:val="008F02E5"/>
    <w:rsid w:val="008F44F3"/>
    <w:rsid w:val="00922B5F"/>
    <w:rsid w:val="00937336"/>
    <w:rsid w:val="00943E41"/>
    <w:rsid w:val="009531B8"/>
    <w:rsid w:val="00957A34"/>
    <w:rsid w:val="00981D47"/>
    <w:rsid w:val="00994364"/>
    <w:rsid w:val="009C1D89"/>
    <w:rsid w:val="009C6BEA"/>
    <w:rsid w:val="009E2F86"/>
    <w:rsid w:val="009E7189"/>
    <w:rsid w:val="00A5061C"/>
    <w:rsid w:val="00B255B6"/>
    <w:rsid w:val="00B55067"/>
    <w:rsid w:val="00B61066"/>
    <w:rsid w:val="00B63446"/>
    <w:rsid w:val="00B86926"/>
    <w:rsid w:val="00BA2964"/>
    <w:rsid w:val="00BA2F18"/>
    <w:rsid w:val="00BE55E5"/>
    <w:rsid w:val="00C03AE6"/>
    <w:rsid w:val="00C45033"/>
    <w:rsid w:val="00C647E1"/>
    <w:rsid w:val="00C7454B"/>
    <w:rsid w:val="00C8197E"/>
    <w:rsid w:val="00CB19D2"/>
    <w:rsid w:val="00CC12A3"/>
    <w:rsid w:val="00CF1142"/>
    <w:rsid w:val="00D044A4"/>
    <w:rsid w:val="00D04A1F"/>
    <w:rsid w:val="00D0771B"/>
    <w:rsid w:val="00D437D2"/>
    <w:rsid w:val="00D64A23"/>
    <w:rsid w:val="00D8134D"/>
    <w:rsid w:val="00D86372"/>
    <w:rsid w:val="00DA55B3"/>
    <w:rsid w:val="00DC7D4E"/>
    <w:rsid w:val="00DE43E5"/>
    <w:rsid w:val="00E00DF7"/>
    <w:rsid w:val="00E03A0A"/>
    <w:rsid w:val="00E17251"/>
    <w:rsid w:val="00E351D9"/>
    <w:rsid w:val="00E5085B"/>
    <w:rsid w:val="00E67E4B"/>
    <w:rsid w:val="00E7279C"/>
    <w:rsid w:val="00E75413"/>
    <w:rsid w:val="00E820EF"/>
    <w:rsid w:val="00EC32D8"/>
    <w:rsid w:val="00EF160B"/>
    <w:rsid w:val="00F0644D"/>
    <w:rsid w:val="00F222C5"/>
    <w:rsid w:val="00F860A6"/>
    <w:rsid w:val="00FA7634"/>
    <w:rsid w:val="00FD2447"/>
    <w:rsid w:val="00F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FA434"/>
  <w15:docId w15:val="{BC47F904-A8BB-4E2A-8CCE-1303A9F3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82"/>
      <w:outlineLvl w:val="0"/>
    </w:pPr>
    <w:rPr>
      <w:rFonts w:ascii="Calibri" w:eastAsia="Calibri" w:hAnsi="Calibri" w:cs="Calibri"/>
      <w:color w:val="000000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1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531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51D9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51D9"/>
    <w:rPr>
      <w:rFonts w:ascii="Calibri" w:eastAsia="Calibri" w:hAnsi="Calibri" w:cs="Calibri"/>
      <w:color w:val="000000"/>
    </w:rPr>
  </w:style>
  <w:style w:type="character" w:customStyle="1" w:styleId="st1">
    <w:name w:val="st1"/>
    <w:basedOn w:val="Standardskriftforavsnitt"/>
    <w:rsid w:val="00E351D9"/>
  </w:style>
  <w:style w:type="character" w:customStyle="1" w:styleId="Tittel1">
    <w:name w:val="Tittel1"/>
    <w:basedOn w:val="Standardskriftforavsnitt"/>
    <w:rsid w:val="00BA2964"/>
  </w:style>
  <w:style w:type="paragraph" w:styleId="Listeavsnitt">
    <w:name w:val="List Paragraph"/>
    <w:basedOn w:val="Normal"/>
    <w:uiPriority w:val="34"/>
    <w:qFormat/>
    <w:rsid w:val="00BA296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2B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genmellomrom">
    <w:name w:val="No Spacing"/>
    <w:uiPriority w:val="1"/>
    <w:qFormat/>
    <w:rsid w:val="00376E26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lrutenett">
    <w:name w:val="Table Grid"/>
    <w:basedOn w:val="Vanligtabell"/>
    <w:uiPriority w:val="39"/>
    <w:rsid w:val="00FA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6C006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E72"/>
    <w:rPr>
      <w:rFonts w:ascii="Segoe UI" w:eastAsia="Calibri" w:hAnsi="Segoe UI" w:cs="Segoe UI"/>
      <w:color w:val="000000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531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61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B61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4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4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dreregion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dreregion.no" TargetMode="External"/><Relationship Id="rId2" Type="http://schemas.openxmlformats.org/officeDocument/2006/relationships/hyperlink" Target="mailto:post@indreostfold.no" TargetMode="External"/><Relationship Id="rId1" Type="http://schemas.openxmlformats.org/officeDocument/2006/relationships/hyperlink" Target="http://www.indreregion.no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post@indreostfol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DD839E231084EB2D016B2D7B4EC0D" ma:contentTypeVersion="0" ma:contentTypeDescription="Create a new document." ma:contentTypeScope="" ma:versionID="788033c60bda9542e4cf5a848b24be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68e2116861ea2783454c3cab3479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445B-94AB-4113-8A01-2ECDB6B99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76134-0BFB-4F4C-A761-7201B4F12F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35A7AC-14EC-44A0-832D-ECD5358CC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72ED0-4D41-44A9-A56F-455BCCCA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Winther Johansen</dc:creator>
  <cp:keywords/>
  <cp:lastModifiedBy>Ida Marie Ruud Stemmedalen</cp:lastModifiedBy>
  <cp:revision>2</cp:revision>
  <cp:lastPrinted>2015-01-30T12:48:00Z</cp:lastPrinted>
  <dcterms:created xsi:type="dcterms:W3CDTF">2015-11-05T09:54:00Z</dcterms:created>
  <dcterms:modified xsi:type="dcterms:W3CDTF">2015-11-05T09:54:00Z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0x010100676DD839E231084EB2D016B2D7B4EC0D</vt:lpwstr>
  </property>
  <property fmtid="{D5CDD505-2E9C-101B-9397-08002B2CF9AE}" pid="3" name="IsMyDocuments">
    <vt:bool>true</vt:bool>
  </property>
</Properties>
</file>