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EE" w:rsidRPr="00A31C95" w:rsidRDefault="001A5FF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Kommentarer til Driftsb</w:t>
      </w:r>
      <w:r w:rsidR="002C518B">
        <w:rPr>
          <w:b/>
          <w:bCs/>
          <w:sz w:val="32"/>
          <w:szCs w:val="32"/>
          <w:u w:val="single"/>
        </w:rPr>
        <w:t xml:space="preserve">udsjett </w:t>
      </w:r>
      <w:r>
        <w:rPr>
          <w:b/>
          <w:bCs/>
          <w:sz w:val="32"/>
          <w:szCs w:val="32"/>
          <w:u w:val="single"/>
        </w:rPr>
        <w:t xml:space="preserve">(1A og 1B) </w:t>
      </w:r>
      <w:r w:rsidR="002652E8">
        <w:rPr>
          <w:b/>
          <w:bCs/>
          <w:sz w:val="32"/>
          <w:szCs w:val="32"/>
          <w:u w:val="single"/>
        </w:rPr>
        <w:t>2015</w:t>
      </w:r>
      <w:r w:rsidR="00113B7A" w:rsidRPr="00A31C95">
        <w:rPr>
          <w:b/>
          <w:bCs/>
          <w:sz w:val="32"/>
          <w:szCs w:val="32"/>
          <w:u w:val="single"/>
        </w:rPr>
        <w:t xml:space="preserve"> – Mortenstua Skole.</w:t>
      </w:r>
    </w:p>
    <w:p w:rsidR="0032664A" w:rsidRDefault="0032664A"/>
    <w:p w:rsidR="00211C8A" w:rsidRDefault="00FD4D93" w:rsidP="00211C8A">
      <w:pPr>
        <w:pStyle w:val="Brdtekst"/>
        <w:rPr>
          <w:b w:val="0"/>
          <w:bCs w:val="0"/>
        </w:rPr>
      </w:pPr>
      <w:r>
        <w:rPr>
          <w:b w:val="0"/>
          <w:bCs w:val="0"/>
        </w:rPr>
        <w:t>Rektors forsalg til vedtak 08</w:t>
      </w:r>
      <w:r w:rsidR="00211C8A" w:rsidRPr="00211C8A">
        <w:rPr>
          <w:b w:val="0"/>
          <w:bCs w:val="0"/>
        </w:rPr>
        <w:t>.10</w:t>
      </w:r>
      <w:r w:rsidR="00611A3F">
        <w:rPr>
          <w:b w:val="0"/>
          <w:bCs w:val="0"/>
        </w:rPr>
        <w:t>.14</w:t>
      </w:r>
      <w:r w:rsidR="00211C8A">
        <w:rPr>
          <w:b w:val="0"/>
          <w:bCs w:val="0"/>
        </w:rPr>
        <w:t xml:space="preserve">: </w:t>
      </w:r>
      <w:proofErr w:type="gramStart"/>
      <w:r w:rsidR="00163059">
        <w:rPr>
          <w:b w:val="0"/>
          <w:bCs w:val="0"/>
        </w:rPr>
        <w:t>«</w:t>
      </w:r>
      <w:r w:rsidR="00211C8A" w:rsidRPr="00211C8A">
        <w:rPr>
          <w:b w:val="0"/>
          <w:bCs w:val="0"/>
        </w:rPr>
        <w:t xml:space="preserve"> Styret</w:t>
      </w:r>
      <w:proofErr w:type="gramEnd"/>
      <w:r w:rsidR="00211C8A" w:rsidRPr="00211C8A">
        <w:rPr>
          <w:b w:val="0"/>
          <w:bCs w:val="0"/>
        </w:rPr>
        <w:t xml:space="preserve"> tilrår  representantskapet å fa</w:t>
      </w:r>
      <w:r w:rsidR="00611A3F">
        <w:rPr>
          <w:b w:val="0"/>
          <w:bCs w:val="0"/>
        </w:rPr>
        <w:t>stsette budsjettrammene for 2015 til  budsjett 2014</w:t>
      </w:r>
      <w:r w:rsidR="00211C8A" w:rsidRPr="00211C8A">
        <w:rPr>
          <w:b w:val="0"/>
          <w:bCs w:val="0"/>
        </w:rPr>
        <w:t xml:space="preserve">  pluss forventet l</w:t>
      </w:r>
      <w:r w:rsidR="00611A3F">
        <w:rPr>
          <w:b w:val="0"/>
          <w:bCs w:val="0"/>
        </w:rPr>
        <w:t>ønnsvekst og prisvekst for 2015</w:t>
      </w:r>
      <w:r w:rsidR="00211C8A" w:rsidRPr="00211C8A">
        <w:rPr>
          <w:b w:val="0"/>
          <w:bCs w:val="0"/>
        </w:rPr>
        <w:t xml:space="preserve">. </w:t>
      </w:r>
      <w:r w:rsidR="00611A3F">
        <w:rPr>
          <w:b w:val="0"/>
          <w:bCs w:val="0"/>
        </w:rPr>
        <w:t xml:space="preserve">Budsjettrammene </w:t>
      </w:r>
      <w:r w:rsidR="00211C8A" w:rsidRPr="00211C8A">
        <w:rPr>
          <w:b w:val="0"/>
          <w:bCs w:val="0"/>
        </w:rPr>
        <w:t>må ta hensyn t</w:t>
      </w:r>
      <w:r w:rsidR="00611A3F">
        <w:rPr>
          <w:b w:val="0"/>
          <w:bCs w:val="0"/>
        </w:rPr>
        <w:t>il skolens varierende elevtall.</w:t>
      </w:r>
    </w:p>
    <w:p w:rsidR="005E3DF8" w:rsidRDefault="005E3DF8" w:rsidP="00211C8A">
      <w:pPr>
        <w:pStyle w:val="Brdtekst"/>
        <w:rPr>
          <w:b w:val="0"/>
          <w:bCs w:val="0"/>
        </w:rPr>
      </w:pPr>
    </w:p>
    <w:p w:rsidR="005E3DF8" w:rsidRDefault="005E3DF8" w:rsidP="00211C8A">
      <w:pPr>
        <w:pStyle w:val="Brdtekst"/>
        <w:rPr>
          <w:b w:val="0"/>
          <w:bCs w:val="0"/>
        </w:rPr>
      </w:pPr>
    </w:p>
    <w:p w:rsidR="005E3DF8" w:rsidRDefault="005E3DF8" w:rsidP="00211C8A">
      <w:pPr>
        <w:pStyle w:val="Brdtekst"/>
        <w:rPr>
          <w:b w:val="0"/>
          <w:bCs w:val="0"/>
        </w:rPr>
      </w:pPr>
    </w:p>
    <w:p w:rsidR="005E3DF8" w:rsidRDefault="005E3DF8" w:rsidP="00211C8A">
      <w:pPr>
        <w:pStyle w:val="Brdtekst"/>
        <w:rPr>
          <w:b w:val="0"/>
          <w:bCs w:val="0"/>
        </w:rPr>
      </w:pPr>
    </w:p>
    <w:p w:rsidR="00036D01" w:rsidRDefault="00036D01" w:rsidP="00211C8A">
      <w:pPr>
        <w:pStyle w:val="Brdtekst"/>
        <w:rPr>
          <w:b w:val="0"/>
          <w:bCs w:val="0"/>
        </w:rPr>
      </w:pPr>
    </w:p>
    <w:p w:rsidR="000E52D4" w:rsidRPr="000E52D4" w:rsidRDefault="000E52D4" w:rsidP="000E52D4">
      <w:pPr>
        <w:pStyle w:val="Brdtekst"/>
        <w:rPr>
          <w:b w:val="0"/>
          <w:bCs w:val="0"/>
          <w:u w:val="single"/>
        </w:rPr>
      </w:pPr>
      <w:r w:rsidRPr="000E52D4">
        <w:rPr>
          <w:b w:val="0"/>
          <w:bCs w:val="0"/>
          <w:u w:val="single"/>
        </w:rPr>
        <w:t>Foru</w:t>
      </w:r>
      <w:r w:rsidR="0006640E">
        <w:rPr>
          <w:b w:val="0"/>
          <w:bCs w:val="0"/>
          <w:u w:val="single"/>
        </w:rPr>
        <w:t>tsetninger for budsjettering på</w:t>
      </w:r>
      <w:r w:rsidRPr="000E52D4">
        <w:rPr>
          <w:b w:val="0"/>
          <w:bCs w:val="0"/>
          <w:u w:val="single"/>
        </w:rPr>
        <w:t xml:space="preserve"> </w:t>
      </w:r>
      <w:r w:rsidR="005D2CAE" w:rsidRPr="000E52D4">
        <w:rPr>
          <w:b w:val="0"/>
          <w:bCs w:val="0"/>
          <w:u w:val="single"/>
        </w:rPr>
        <w:t>Mo</w:t>
      </w:r>
      <w:r w:rsidRPr="000E52D4">
        <w:rPr>
          <w:b w:val="0"/>
          <w:bCs w:val="0"/>
          <w:u w:val="single"/>
        </w:rPr>
        <w:t xml:space="preserve">rtenstua skole: </w:t>
      </w:r>
    </w:p>
    <w:p w:rsidR="000E52D4" w:rsidRDefault="000E52D4" w:rsidP="000E52D4">
      <w:pPr>
        <w:pStyle w:val="Brdtekst"/>
        <w:rPr>
          <w:b w:val="0"/>
          <w:bCs w:val="0"/>
        </w:rPr>
      </w:pPr>
    </w:p>
    <w:p w:rsidR="005D2CAE" w:rsidRDefault="005D2CAE" w:rsidP="000E52D4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Skoleår og budsjettår følger ikke hverandre</w:t>
      </w:r>
      <w:r w:rsidR="000E52D4">
        <w:rPr>
          <w:b w:val="0"/>
          <w:bCs w:val="0"/>
        </w:rPr>
        <w:t>.</w:t>
      </w:r>
    </w:p>
    <w:p w:rsidR="005D2CAE" w:rsidRDefault="00B42698" w:rsidP="005D2CAE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Eventuelle e</w:t>
      </w:r>
      <w:r w:rsidR="005D2CAE">
        <w:rPr>
          <w:b w:val="0"/>
          <w:bCs w:val="0"/>
        </w:rPr>
        <w:t xml:space="preserve">ndringer i elevtall fra 1.8 </w:t>
      </w:r>
      <w:r>
        <w:rPr>
          <w:b w:val="0"/>
          <w:bCs w:val="0"/>
        </w:rPr>
        <w:t>kan føre</w:t>
      </w:r>
      <w:r w:rsidR="005D2CAE">
        <w:rPr>
          <w:b w:val="0"/>
          <w:bCs w:val="0"/>
        </w:rPr>
        <w:t xml:space="preserve"> til usikkerhetsfaktorer vedrørende budsjettering</w:t>
      </w:r>
      <w:r w:rsidR="000E52D4">
        <w:rPr>
          <w:b w:val="0"/>
          <w:bCs w:val="0"/>
        </w:rPr>
        <w:t>.</w:t>
      </w:r>
    </w:p>
    <w:p w:rsidR="005D2CAE" w:rsidRDefault="0006640E" w:rsidP="005D2CAE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Eventuell ø</w:t>
      </w:r>
      <w:r w:rsidR="00BC5B9E">
        <w:rPr>
          <w:b w:val="0"/>
          <w:bCs w:val="0"/>
        </w:rPr>
        <w:t>kning</w:t>
      </w:r>
      <w:r w:rsidR="005D2CAE">
        <w:rPr>
          <w:b w:val="0"/>
          <w:bCs w:val="0"/>
        </w:rPr>
        <w:t xml:space="preserve"> i timetall</w:t>
      </w:r>
      <w:r w:rsidR="00C24E6D">
        <w:rPr>
          <w:b w:val="0"/>
          <w:bCs w:val="0"/>
        </w:rPr>
        <w:t>, endringer i enkeltvedtak</w:t>
      </w:r>
      <w:r w:rsidR="005D2CAE">
        <w:rPr>
          <w:b w:val="0"/>
          <w:bCs w:val="0"/>
        </w:rPr>
        <w:t xml:space="preserve"> eller nye bestemmelser fra sentralt hold skjer fra 1.8.</w:t>
      </w:r>
      <w:r w:rsidR="00611A3F">
        <w:rPr>
          <w:b w:val="0"/>
          <w:bCs w:val="0"/>
        </w:rPr>
        <w:t>2015</w:t>
      </w:r>
      <w:r w:rsidR="00FD4D93">
        <w:rPr>
          <w:b w:val="0"/>
          <w:bCs w:val="0"/>
        </w:rPr>
        <w:t>.</w:t>
      </w:r>
    </w:p>
    <w:p w:rsidR="0027302D" w:rsidRDefault="0027302D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Elevene er svært ressurs</w:t>
      </w:r>
      <w:r w:rsidR="002336D2">
        <w:rPr>
          <w:b w:val="0"/>
          <w:bCs w:val="0"/>
        </w:rPr>
        <w:t xml:space="preserve"> </w:t>
      </w:r>
      <w:r>
        <w:rPr>
          <w:b w:val="0"/>
          <w:bCs w:val="0"/>
        </w:rPr>
        <w:t>krevende</w:t>
      </w:r>
      <w:r w:rsidR="00FD4D93">
        <w:rPr>
          <w:b w:val="0"/>
          <w:bCs w:val="0"/>
        </w:rPr>
        <w:t xml:space="preserve"> (</w:t>
      </w:r>
      <w:r w:rsidR="00312060">
        <w:rPr>
          <w:b w:val="0"/>
          <w:bCs w:val="0"/>
        </w:rPr>
        <w:t xml:space="preserve">en ny elev utløser </w:t>
      </w:r>
      <w:r w:rsidR="002336D2">
        <w:rPr>
          <w:b w:val="0"/>
          <w:bCs w:val="0"/>
        </w:rPr>
        <w:t xml:space="preserve">ca. </w:t>
      </w:r>
      <w:r w:rsidR="00312060">
        <w:rPr>
          <w:b w:val="0"/>
          <w:bCs w:val="0"/>
        </w:rPr>
        <w:t>1/3</w:t>
      </w:r>
      <w:r w:rsidR="00312060" w:rsidRPr="00312060">
        <w:rPr>
          <w:b w:val="0"/>
          <w:bCs w:val="0"/>
        </w:rPr>
        <w:t xml:space="preserve"> lærer, ¼ miljøterapeut og ¼ assistent</w:t>
      </w:r>
      <w:r w:rsidR="00312060">
        <w:rPr>
          <w:b w:val="0"/>
          <w:bCs w:val="0"/>
        </w:rPr>
        <w:t xml:space="preserve"> og utlø</w:t>
      </w:r>
      <w:r w:rsidR="002336D2">
        <w:rPr>
          <w:b w:val="0"/>
          <w:bCs w:val="0"/>
        </w:rPr>
        <w:t xml:space="preserve">ser store utslag personalmessig </w:t>
      </w:r>
      <w:r w:rsidR="00312060">
        <w:rPr>
          <w:b w:val="0"/>
          <w:bCs w:val="0"/>
        </w:rPr>
        <w:t>og dermed kostnadsmessig.</w:t>
      </w:r>
    </w:p>
    <w:p w:rsidR="001B7035" w:rsidRDefault="000E52D4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Elevtallet har økt hvert år </w:t>
      </w:r>
      <w:r w:rsidR="00C861ED" w:rsidRPr="001B7035">
        <w:rPr>
          <w:b w:val="0"/>
          <w:bCs w:val="0"/>
        </w:rPr>
        <w:t>de siste årene</w:t>
      </w:r>
      <w:r>
        <w:rPr>
          <w:b w:val="0"/>
          <w:bCs w:val="0"/>
        </w:rPr>
        <w:t xml:space="preserve"> – </w:t>
      </w:r>
      <w:r w:rsidR="00611A3F">
        <w:rPr>
          <w:b w:val="0"/>
          <w:bCs w:val="0"/>
        </w:rPr>
        <w:t>i 20</w:t>
      </w:r>
      <w:r w:rsidR="00CA0B4B">
        <w:rPr>
          <w:b w:val="0"/>
          <w:bCs w:val="0"/>
        </w:rPr>
        <w:t>15 er det 6 elever som avslutter</w:t>
      </w:r>
      <w:r w:rsidR="00611A3F">
        <w:rPr>
          <w:b w:val="0"/>
          <w:bCs w:val="0"/>
        </w:rPr>
        <w:t xml:space="preserve"> grunnskolen.</w:t>
      </w:r>
    </w:p>
    <w:p w:rsidR="000E52D4" w:rsidRDefault="000E52D4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Det er </w:t>
      </w:r>
      <w:r w:rsidR="00331A21">
        <w:rPr>
          <w:b w:val="0"/>
          <w:bCs w:val="0"/>
        </w:rPr>
        <w:t>samarbeid rundt flere elever i eierkommunene, for tidlig å si om det resulterer i søknad om skoleplass.</w:t>
      </w:r>
      <w:r w:rsidR="00611A3F">
        <w:rPr>
          <w:b w:val="0"/>
          <w:bCs w:val="0"/>
        </w:rPr>
        <w:t xml:space="preserve"> Det er lagt inn 2 nye elever fra 1.8.2015 i budsjettet.</w:t>
      </w:r>
    </w:p>
    <w:p w:rsidR="008A7A43" w:rsidRPr="001B7035" w:rsidRDefault="008A7A43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 w:rsidRPr="001B7035">
        <w:rPr>
          <w:b w:val="0"/>
          <w:bCs w:val="0"/>
        </w:rPr>
        <w:t>Opplæringstilbudet og SFO-tilbudet gis etter enkeltvedtak i hjemkommunene. Dette gir kommunene mulighet til å regulere tilbudet, men når enkeltvedtaket er fattet, må skolen benytte ressursene slik de er vedtatt for den enkelte el</w:t>
      </w:r>
      <w:r w:rsidR="007051F6" w:rsidRPr="001B7035">
        <w:rPr>
          <w:b w:val="0"/>
          <w:bCs w:val="0"/>
        </w:rPr>
        <w:t>ev, som vil si fr</w:t>
      </w:r>
      <w:r w:rsidR="00611A3F">
        <w:rPr>
          <w:b w:val="0"/>
          <w:bCs w:val="0"/>
        </w:rPr>
        <w:t>am til 1.8 2015</w:t>
      </w:r>
      <w:r w:rsidRPr="001B7035">
        <w:rPr>
          <w:b w:val="0"/>
          <w:bCs w:val="0"/>
        </w:rPr>
        <w:t xml:space="preserve">. </w:t>
      </w:r>
    </w:p>
    <w:p w:rsidR="008A7A43" w:rsidRDefault="008A7A43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Mer enn 90% av skolens utgifter er knyttet til lønn.</w:t>
      </w:r>
    </w:p>
    <w:p w:rsidR="00944681" w:rsidRDefault="00944681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Store økte kostnader på leie av lokaler, grunnet revidering av leieavtale og leie i «nytt» skolebygg.</w:t>
      </w:r>
    </w:p>
    <w:p w:rsidR="002435F7" w:rsidRDefault="002435F7" w:rsidP="002435F7">
      <w:pPr>
        <w:pStyle w:val="Listeavsnitt"/>
        <w:rPr>
          <w:b/>
          <w:bCs/>
        </w:rPr>
      </w:pPr>
    </w:p>
    <w:p w:rsidR="001A0147" w:rsidRPr="00A93B61" w:rsidRDefault="00312E6B" w:rsidP="00AD3FD2">
      <w:pPr>
        <w:pStyle w:val="Brdtekst"/>
        <w:rPr>
          <w:b w:val="0"/>
          <w:bCs w:val="0"/>
        </w:rPr>
      </w:pPr>
      <w:r>
        <w:rPr>
          <w:b w:val="0"/>
          <w:bCs w:val="0"/>
        </w:rPr>
        <w:t>Lønnsregulati</w:t>
      </w:r>
      <w:r w:rsidR="00575AAA">
        <w:rPr>
          <w:b w:val="0"/>
          <w:bCs w:val="0"/>
        </w:rPr>
        <w:t>v for 1.8</w:t>
      </w:r>
      <w:r w:rsidR="00812829">
        <w:rPr>
          <w:b w:val="0"/>
          <w:bCs w:val="0"/>
        </w:rPr>
        <w:t>.14</w:t>
      </w:r>
      <w:r>
        <w:rPr>
          <w:b w:val="0"/>
          <w:bCs w:val="0"/>
        </w:rPr>
        <w:t xml:space="preserve"> er lagt til grunn f</w:t>
      </w:r>
      <w:r w:rsidR="00AD3FD2">
        <w:rPr>
          <w:b w:val="0"/>
          <w:bCs w:val="0"/>
        </w:rPr>
        <w:t>or beregning av lønnsutgi</w:t>
      </w:r>
      <w:r w:rsidR="00AE18FC">
        <w:rPr>
          <w:b w:val="0"/>
          <w:bCs w:val="0"/>
        </w:rPr>
        <w:t xml:space="preserve">ftene, </w:t>
      </w:r>
      <w:r w:rsidR="001E5606">
        <w:rPr>
          <w:b w:val="0"/>
          <w:bCs w:val="0"/>
        </w:rPr>
        <w:t xml:space="preserve">i </w:t>
      </w:r>
      <w:r w:rsidR="00AE18FC">
        <w:rPr>
          <w:b w:val="0"/>
          <w:bCs w:val="0"/>
        </w:rPr>
        <w:t>tillegg er det</w:t>
      </w:r>
      <w:r w:rsidR="00665DF7">
        <w:rPr>
          <w:b w:val="0"/>
          <w:bCs w:val="0"/>
        </w:rPr>
        <w:t xml:space="preserve"> beregnet 2,2</w:t>
      </w:r>
      <w:r w:rsidR="00575AAA">
        <w:rPr>
          <w:b w:val="0"/>
          <w:bCs w:val="0"/>
        </w:rPr>
        <w:t xml:space="preserve"> % lønnsvekst fra 1.5</w:t>
      </w:r>
      <w:r w:rsidR="004E6A9A">
        <w:rPr>
          <w:b w:val="0"/>
          <w:bCs w:val="0"/>
        </w:rPr>
        <w:t>.2015</w:t>
      </w:r>
      <w:r w:rsidR="00C86209">
        <w:rPr>
          <w:b w:val="0"/>
          <w:bCs w:val="0"/>
        </w:rPr>
        <w:t xml:space="preserve">. </w:t>
      </w:r>
      <w:r>
        <w:rPr>
          <w:b w:val="0"/>
          <w:bCs w:val="0"/>
        </w:rPr>
        <w:t>Avsetni</w:t>
      </w:r>
      <w:r w:rsidR="004E6A9A">
        <w:rPr>
          <w:b w:val="0"/>
          <w:bCs w:val="0"/>
        </w:rPr>
        <w:t>ngene til pensjon er satt til 20</w:t>
      </w:r>
      <w:r w:rsidR="00AE18FC">
        <w:rPr>
          <w:b w:val="0"/>
          <w:bCs w:val="0"/>
        </w:rPr>
        <w:t xml:space="preserve"> </w:t>
      </w:r>
      <w:r>
        <w:rPr>
          <w:b w:val="0"/>
          <w:bCs w:val="0"/>
        </w:rPr>
        <w:t>% av p</w:t>
      </w:r>
      <w:r w:rsidR="004E6A9A">
        <w:rPr>
          <w:b w:val="0"/>
          <w:bCs w:val="0"/>
        </w:rPr>
        <w:t xml:space="preserve">ensjonsgivende lønn KLP, og 16,5 </w:t>
      </w:r>
      <w:r w:rsidR="004F078B">
        <w:rPr>
          <w:b w:val="0"/>
          <w:bCs w:val="0"/>
        </w:rPr>
        <w:t xml:space="preserve">% SPK. </w:t>
      </w:r>
    </w:p>
    <w:p w:rsidR="00647995" w:rsidRDefault="00647995" w:rsidP="00312E6B">
      <w:pPr>
        <w:pStyle w:val="Brdtekst"/>
        <w:rPr>
          <w:b w:val="0"/>
          <w:bCs w:val="0"/>
        </w:rPr>
      </w:pPr>
    </w:p>
    <w:p w:rsidR="00647995" w:rsidRDefault="00647995" w:rsidP="008125AF">
      <w:pPr>
        <w:pStyle w:val="Brdtekst"/>
        <w:rPr>
          <w:b w:val="0"/>
          <w:bCs w:val="0"/>
        </w:rPr>
      </w:pPr>
      <w:r>
        <w:rPr>
          <w:b w:val="0"/>
          <w:bCs w:val="0"/>
        </w:rPr>
        <w:t>Kommunene har vedtatt ressursene til o</w:t>
      </w:r>
      <w:r w:rsidR="00F608B2">
        <w:rPr>
          <w:b w:val="0"/>
          <w:bCs w:val="0"/>
        </w:rPr>
        <w:t>pplærings</w:t>
      </w:r>
      <w:r w:rsidR="00587E94">
        <w:rPr>
          <w:b w:val="0"/>
          <w:bCs w:val="0"/>
        </w:rPr>
        <w:t xml:space="preserve">tilbudet i </w:t>
      </w:r>
      <w:r w:rsidR="00F608B2">
        <w:rPr>
          <w:b w:val="0"/>
          <w:bCs w:val="0"/>
        </w:rPr>
        <w:t xml:space="preserve">skole og </w:t>
      </w:r>
      <w:r w:rsidR="004E6A9A">
        <w:rPr>
          <w:b w:val="0"/>
          <w:bCs w:val="0"/>
        </w:rPr>
        <w:t xml:space="preserve">SFO til 38 elever for </w:t>
      </w:r>
      <w:proofErr w:type="gramStart"/>
      <w:r w:rsidR="004E6A9A">
        <w:rPr>
          <w:b w:val="0"/>
          <w:bCs w:val="0"/>
        </w:rPr>
        <w:t>våren</w:t>
      </w:r>
      <w:proofErr w:type="gramEnd"/>
      <w:r w:rsidR="004E6A9A">
        <w:rPr>
          <w:b w:val="0"/>
          <w:bCs w:val="0"/>
        </w:rPr>
        <w:t xml:space="preserve"> 2015</w:t>
      </w:r>
      <w:r>
        <w:rPr>
          <w:b w:val="0"/>
          <w:bCs w:val="0"/>
        </w:rPr>
        <w:t>. Dette danner grunnlaget for budsjettet for de første 7 månedene. For høsthalvåret er budsjettet satt opp ut i fra de elevene vi regner som sikkert skal</w:t>
      </w:r>
      <w:r w:rsidR="007B2C95">
        <w:rPr>
          <w:b w:val="0"/>
          <w:bCs w:val="0"/>
        </w:rPr>
        <w:t xml:space="preserve"> gå på Mort</w:t>
      </w:r>
      <w:r w:rsidR="004E6A9A">
        <w:rPr>
          <w:b w:val="0"/>
          <w:bCs w:val="0"/>
        </w:rPr>
        <w:t xml:space="preserve">enstua skole, i tillegg tatt høyde for 2 nye elever fra høsten – 15. </w:t>
      </w:r>
      <w:r w:rsidR="00A93B61">
        <w:rPr>
          <w:b w:val="0"/>
          <w:bCs w:val="0"/>
        </w:rPr>
        <w:t xml:space="preserve"> </w:t>
      </w:r>
      <w:r w:rsidR="004E6A9A">
        <w:rPr>
          <w:b w:val="0"/>
          <w:bCs w:val="0"/>
        </w:rPr>
        <w:t xml:space="preserve">Beregningsgrunnlaget de siste 5 månedene er da ut i fra 34 elever. </w:t>
      </w:r>
      <w:r w:rsidR="00ED4E88">
        <w:rPr>
          <w:b w:val="0"/>
          <w:bCs w:val="0"/>
        </w:rPr>
        <w:t>Bruken og omfanget av SFO for høsthalvåret bygger på erfaringene fra vår</w:t>
      </w:r>
      <w:r w:rsidR="008125AF">
        <w:rPr>
          <w:b w:val="0"/>
          <w:bCs w:val="0"/>
        </w:rPr>
        <w:t>-</w:t>
      </w:r>
      <w:r w:rsidR="00ED4E88">
        <w:rPr>
          <w:b w:val="0"/>
          <w:bCs w:val="0"/>
        </w:rPr>
        <w:t>halvåret og forventet elevgruppe.</w:t>
      </w:r>
      <w:r w:rsidR="008125AF">
        <w:rPr>
          <w:b w:val="0"/>
          <w:bCs w:val="0"/>
        </w:rPr>
        <w:t xml:space="preserve"> </w:t>
      </w:r>
      <w:r w:rsidR="00694874">
        <w:rPr>
          <w:b w:val="0"/>
          <w:bCs w:val="0"/>
        </w:rPr>
        <w:t>Skole dekker noe av SFO-kos</w:t>
      </w:r>
      <w:r w:rsidR="003F3586">
        <w:rPr>
          <w:b w:val="0"/>
          <w:bCs w:val="0"/>
        </w:rPr>
        <w:t>t</w:t>
      </w:r>
      <w:r w:rsidR="00694874">
        <w:rPr>
          <w:b w:val="0"/>
          <w:bCs w:val="0"/>
        </w:rPr>
        <w:t>nadene.</w:t>
      </w:r>
    </w:p>
    <w:p w:rsidR="00E90E91" w:rsidRDefault="00E90E91" w:rsidP="00ED4E88">
      <w:pPr>
        <w:pStyle w:val="Brdtekst"/>
        <w:rPr>
          <w:b w:val="0"/>
          <w:bCs w:val="0"/>
        </w:rPr>
      </w:pPr>
    </w:p>
    <w:p w:rsidR="00A24A2C" w:rsidRDefault="00E90E91" w:rsidP="0085013C">
      <w:pPr>
        <w:pStyle w:val="Brdtekst"/>
        <w:rPr>
          <w:b w:val="0"/>
          <w:bCs w:val="0"/>
        </w:rPr>
      </w:pPr>
      <w:r>
        <w:rPr>
          <w:b w:val="0"/>
          <w:bCs w:val="0"/>
        </w:rPr>
        <w:t>Elevprisen for opplæring</w:t>
      </w:r>
      <w:r w:rsidR="00E3660C">
        <w:rPr>
          <w:b w:val="0"/>
          <w:bCs w:val="0"/>
        </w:rPr>
        <w:t>s</w:t>
      </w:r>
      <w:r w:rsidR="005126AE">
        <w:rPr>
          <w:b w:val="0"/>
          <w:bCs w:val="0"/>
        </w:rPr>
        <w:t>tilbudet</w:t>
      </w:r>
      <w:r w:rsidR="00665DF7">
        <w:rPr>
          <w:b w:val="0"/>
          <w:bCs w:val="0"/>
        </w:rPr>
        <w:t xml:space="preserve"> 2015 økes med 9</w:t>
      </w:r>
      <w:r w:rsidR="0027389A">
        <w:rPr>
          <w:b w:val="0"/>
          <w:bCs w:val="0"/>
        </w:rPr>
        <w:t xml:space="preserve"> </w:t>
      </w:r>
      <w:r w:rsidR="00983BB5">
        <w:rPr>
          <w:b w:val="0"/>
          <w:bCs w:val="0"/>
        </w:rPr>
        <w:t>%</w:t>
      </w:r>
      <w:r w:rsidR="00E3660C">
        <w:rPr>
          <w:b w:val="0"/>
          <w:bCs w:val="0"/>
        </w:rPr>
        <w:t xml:space="preserve">, tilsvarende </w:t>
      </w:r>
      <w:r w:rsidR="00665DF7">
        <w:rPr>
          <w:b w:val="0"/>
          <w:bCs w:val="0"/>
        </w:rPr>
        <w:t>9</w:t>
      </w:r>
      <w:r w:rsidR="0027389A">
        <w:rPr>
          <w:b w:val="0"/>
          <w:bCs w:val="0"/>
        </w:rPr>
        <w:t xml:space="preserve"> % på SFO</w:t>
      </w:r>
      <w:r w:rsidR="005126AE">
        <w:rPr>
          <w:b w:val="0"/>
          <w:bCs w:val="0"/>
        </w:rPr>
        <w:t>. Grunnbeløpet økes tilsvarende</w:t>
      </w:r>
      <w:r w:rsidR="00E3660C">
        <w:rPr>
          <w:b w:val="0"/>
          <w:bCs w:val="0"/>
        </w:rPr>
        <w:t>.</w:t>
      </w:r>
      <w:r w:rsidR="00616B3A">
        <w:rPr>
          <w:b w:val="0"/>
          <w:bCs w:val="0"/>
        </w:rPr>
        <w:t xml:space="preserve"> </w:t>
      </w:r>
      <w:r w:rsidR="00DB04EA">
        <w:rPr>
          <w:b w:val="0"/>
          <w:bCs w:val="0"/>
        </w:rPr>
        <w:t>Andre k</w:t>
      </w:r>
      <w:r w:rsidR="005125AD">
        <w:rPr>
          <w:b w:val="0"/>
          <w:bCs w:val="0"/>
        </w:rPr>
        <w:t>ommuner som ikke er en del a</w:t>
      </w:r>
      <w:r w:rsidR="0085013C">
        <w:rPr>
          <w:b w:val="0"/>
          <w:bCs w:val="0"/>
        </w:rPr>
        <w:t>v den interkommunale driften er påberopt</w:t>
      </w:r>
      <w:r w:rsidR="00302528">
        <w:rPr>
          <w:b w:val="0"/>
          <w:bCs w:val="0"/>
        </w:rPr>
        <w:t xml:space="preserve"> en tilleggspris på 20</w:t>
      </w:r>
      <w:r w:rsidR="005125AD">
        <w:rPr>
          <w:b w:val="0"/>
          <w:bCs w:val="0"/>
        </w:rPr>
        <w:t>% av grunnbeløpet</w:t>
      </w:r>
      <w:r w:rsidR="00740456">
        <w:rPr>
          <w:b w:val="0"/>
          <w:bCs w:val="0"/>
        </w:rPr>
        <w:t>,</w:t>
      </w:r>
      <w:r w:rsidR="0085013C">
        <w:rPr>
          <w:b w:val="0"/>
          <w:bCs w:val="0"/>
        </w:rPr>
        <w:t xml:space="preserve"> og det g</w:t>
      </w:r>
      <w:r w:rsidR="0044289B">
        <w:rPr>
          <w:b w:val="0"/>
          <w:bCs w:val="0"/>
        </w:rPr>
        <w:t>jelder tre</w:t>
      </w:r>
      <w:r w:rsidR="0085013C">
        <w:rPr>
          <w:b w:val="0"/>
          <w:bCs w:val="0"/>
        </w:rPr>
        <w:t xml:space="preserve"> kommuner</w:t>
      </w:r>
      <w:r w:rsidR="0044289B">
        <w:rPr>
          <w:b w:val="0"/>
          <w:bCs w:val="0"/>
        </w:rPr>
        <w:t>.</w:t>
      </w:r>
      <w:r w:rsidR="0085013C">
        <w:rPr>
          <w:b w:val="0"/>
          <w:bCs w:val="0"/>
        </w:rPr>
        <w:t xml:space="preserve"> </w:t>
      </w:r>
    </w:p>
    <w:p w:rsidR="00BE4A97" w:rsidRDefault="00BE4A97" w:rsidP="0085013C">
      <w:pPr>
        <w:pStyle w:val="Brdtekst"/>
        <w:rPr>
          <w:b w:val="0"/>
          <w:bCs w:val="0"/>
        </w:rPr>
      </w:pPr>
    </w:p>
    <w:p w:rsidR="00BE4A97" w:rsidRDefault="00BE4A97" w:rsidP="0085013C">
      <w:pPr>
        <w:pStyle w:val="Brdtekst"/>
        <w:rPr>
          <w:b w:val="0"/>
          <w:bCs w:val="0"/>
        </w:rPr>
      </w:pPr>
      <w:r>
        <w:rPr>
          <w:b w:val="0"/>
          <w:bCs w:val="0"/>
        </w:rPr>
        <w:lastRenderedPageBreak/>
        <w:t>Med fratrekk av forutsigbar inntekt (</w:t>
      </w:r>
      <w:r w:rsidR="00C36065">
        <w:rPr>
          <w:b w:val="0"/>
          <w:bCs w:val="0"/>
        </w:rPr>
        <w:t>Andre</w:t>
      </w:r>
      <w:r w:rsidR="0019621A">
        <w:rPr>
          <w:b w:val="0"/>
          <w:bCs w:val="0"/>
        </w:rPr>
        <w:t xml:space="preserve"> ikke-eiere</w:t>
      </w:r>
      <w:r w:rsidR="00C36065">
        <w:rPr>
          <w:b w:val="0"/>
          <w:bCs w:val="0"/>
        </w:rPr>
        <w:t>, kjøp av veiledning, moms, renter</w:t>
      </w:r>
      <w:r w:rsidR="0019621A">
        <w:rPr>
          <w:b w:val="0"/>
          <w:bCs w:val="0"/>
        </w:rPr>
        <w:t>) må elevprisen balanse</w:t>
      </w:r>
      <w:r w:rsidR="007406C5">
        <w:rPr>
          <w:b w:val="0"/>
          <w:bCs w:val="0"/>
        </w:rPr>
        <w:t>re</w:t>
      </w:r>
      <w:r w:rsidR="0019621A">
        <w:rPr>
          <w:b w:val="0"/>
          <w:bCs w:val="0"/>
        </w:rPr>
        <w:t xml:space="preserve"> </w:t>
      </w:r>
      <w:proofErr w:type="spellStart"/>
      <w:r w:rsidR="0019621A">
        <w:rPr>
          <w:b w:val="0"/>
          <w:bCs w:val="0"/>
        </w:rPr>
        <w:t>utgiftsiden</w:t>
      </w:r>
      <w:proofErr w:type="spellEnd"/>
      <w:r w:rsidR="0019621A">
        <w:rPr>
          <w:b w:val="0"/>
          <w:bCs w:val="0"/>
        </w:rPr>
        <w:t xml:space="preserve"> – daglig </w:t>
      </w:r>
      <w:r w:rsidR="005B5624">
        <w:rPr>
          <w:b w:val="0"/>
          <w:bCs w:val="0"/>
        </w:rPr>
        <w:t>drift –derfor økning på 9</w:t>
      </w:r>
      <w:r w:rsidR="00C36065">
        <w:rPr>
          <w:b w:val="0"/>
          <w:bCs w:val="0"/>
        </w:rPr>
        <w:t xml:space="preserve"> </w:t>
      </w:r>
      <w:r w:rsidR="00921C1F">
        <w:rPr>
          <w:b w:val="0"/>
          <w:bCs w:val="0"/>
        </w:rPr>
        <w:t>%.</w:t>
      </w:r>
      <w:r w:rsidR="0019621A">
        <w:rPr>
          <w:b w:val="0"/>
          <w:bCs w:val="0"/>
        </w:rPr>
        <w:t xml:space="preserve"> Forklaring på dette ligger i ko</w:t>
      </w:r>
      <w:r w:rsidR="0038339F">
        <w:rPr>
          <w:b w:val="0"/>
          <w:bCs w:val="0"/>
        </w:rPr>
        <w:t>mmentarer knyttet til budsjett S</w:t>
      </w:r>
      <w:r w:rsidR="0019621A">
        <w:rPr>
          <w:b w:val="0"/>
          <w:bCs w:val="0"/>
        </w:rPr>
        <w:t>kole og SFO i dette dokumentet.</w:t>
      </w:r>
      <w:r w:rsidR="007406C5">
        <w:rPr>
          <w:b w:val="0"/>
          <w:bCs w:val="0"/>
        </w:rPr>
        <w:t xml:space="preserve"> </w:t>
      </w:r>
    </w:p>
    <w:p w:rsidR="00046552" w:rsidRDefault="00046552" w:rsidP="005125AD">
      <w:pPr>
        <w:pStyle w:val="Brdtekst"/>
        <w:rPr>
          <w:b w:val="0"/>
          <w:bCs w:val="0"/>
        </w:rPr>
      </w:pPr>
    </w:p>
    <w:p w:rsidR="00237BFF" w:rsidRDefault="00FD6DDC" w:rsidP="005F6B3D">
      <w:pPr>
        <w:pStyle w:val="Brdtekst"/>
        <w:rPr>
          <w:b w:val="0"/>
          <w:bCs w:val="0"/>
        </w:rPr>
      </w:pPr>
      <w:r>
        <w:rPr>
          <w:b w:val="0"/>
          <w:bCs w:val="0"/>
        </w:rPr>
        <w:t xml:space="preserve">I overkant av </w:t>
      </w:r>
      <w:r w:rsidR="00AE552C">
        <w:rPr>
          <w:b w:val="0"/>
          <w:bCs w:val="0"/>
        </w:rPr>
        <w:t>90 %</w:t>
      </w:r>
      <w:r>
        <w:rPr>
          <w:b w:val="0"/>
          <w:bCs w:val="0"/>
        </w:rPr>
        <w:t xml:space="preserve"> av skolens utgifter i budsjet</w:t>
      </w:r>
      <w:r w:rsidR="00AE552C">
        <w:rPr>
          <w:b w:val="0"/>
          <w:bCs w:val="0"/>
        </w:rPr>
        <w:t>t</w:t>
      </w:r>
      <w:r>
        <w:rPr>
          <w:b w:val="0"/>
          <w:bCs w:val="0"/>
        </w:rPr>
        <w:t xml:space="preserve">et </w:t>
      </w:r>
      <w:r w:rsidR="00AE552C">
        <w:rPr>
          <w:b w:val="0"/>
          <w:bCs w:val="0"/>
        </w:rPr>
        <w:t xml:space="preserve">er </w:t>
      </w:r>
      <w:r w:rsidR="005F6B3D">
        <w:rPr>
          <w:b w:val="0"/>
          <w:bCs w:val="0"/>
        </w:rPr>
        <w:t xml:space="preserve">lønnsmidler, og skolen er bemannet ut i fra enkeltvedtakene til elevene. </w:t>
      </w:r>
      <w:r w:rsidR="009355EC">
        <w:rPr>
          <w:b w:val="0"/>
          <w:bCs w:val="0"/>
        </w:rPr>
        <w:t xml:space="preserve">Kommunene har fattet enkeltvedtak for elevene som er førende for </w:t>
      </w:r>
      <w:r w:rsidR="001E32A7">
        <w:rPr>
          <w:b w:val="0"/>
          <w:bCs w:val="0"/>
        </w:rPr>
        <w:t xml:space="preserve">de </w:t>
      </w:r>
      <w:r w:rsidR="009355EC">
        <w:rPr>
          <w:b w:val="0"/>
          <w:bCs w:val="0"/>
        </w:rPr>
        <w:t xml:space="preserve">7 første </w:t>
      </w:r>
      <w:r w:rsidR="000C1E20">
        <w:rPr>
          <w:b w:val="0"/>
          <w:bCs w:val="0"/>
        </w:rPr>
        <w:t xml:space="preserve">månedene. </w:t>
      </w:r>
      <w:r w:rsidR="005079A1">
        <w:rPr>
          <w:b w:val="0"/>
          <w:bCs w:val="0"/>
        </w:rPr>
        <w:t>Vedtakene er førende for ressurs</w:t>
      </w:r>
      <w:r w:rsidR="00237BFF">
        <w:rPr>
          <w:b w:val="0"/>
          <w:bCs w:val="0"/>
        </w:rPr>
        <w:t xml:space="preserve">bruk og dermed også kostnader tilknyttet dette. Ressursene og vedtakene fattes etter sakkyndig anbefaling og uttalelser fra kommunenes PP-tjeneste. </w:t>
      </w:r>
    </w:p>
    <w:p w:rsidR="00AE552C" w:rsidRDefault="00AE552C" w:rsidP="00237BFF">
      <w:pPr>
        <w:pStyle w:val="Brdtekst"/>
        <w:rPr>
          <w:b w:val="0"/>
          <w:bCs w:val="0"/>
        </w:rPr>
      </w:pPr>
    </w:p>
    <w:p w:rsidR="00AE552C" w:rsidRDefault="00AE552C" w:rsidP="00AE552C">
      <w:pPr>
        <w:pStyle w:val="Brdtekst"/>
        <w:rPr>
          <w:b w:val="0"/>
          <w:bCs w:val="0"/>
        </w:rPr>
      </w:pPr>
      <w:r>
        <w:rPr>
          <w:b w:val="0"/>
          <w:bCs w:val="0"/>
        </w:rPr>
        <w:t xml:space="preserve">Det er viktig å vite at retten til spesialundervisning og likeverdighetsprinsippet i skolen må styres ut i fra retten til opplæring og elevenes behov, og ikke etter skolens økonomi. </w:t>
      </w:r>
    </w:p>
    <w:p w:rsidR="009355EC" w:rsidRDefault="009355EC" w:rsidP="005125AD">
      <w:pPr>
        <w:pStyle w:val="Brdtekst"/>
        <w:rPr>
          <w:b w:val="0"/>
          <w:bCs w:val="0"/>
        </w:rPr>
      </w:pPr>
    </w:p>
    <w:p w:rsidR="00F979BD" w:rsidRDefault="003F73B6" w:rsidP="005125AD">
      <w:pPr>
        <w:pStyle w:val="Brdtekst"/>
        <w:rPr>
          <w:b w:val="0"/>
          <w:bCs w:val="0"/>
        </w:rPr>
      </w:pPr>
      <w:r>
        <w:rPr>
          <w:b w:val="0"/>
          <w:bCs w:val="0"/>
        </w:rPr>
        <w:t xml:space="preserve">De resterende </w:t>
      </w:r>
      <w:r w:rsidR="009172F2">
        <w:rPr>
          <w:b w:val="0"/>
          <w:bCs w:val="0"/>
        </w:rPr>
        <w:t xml:space="preserve">ca. </w:t>
      </w:r>
      <w:r>
        <w:rPr>
          <w:b w:val="0"/>
          <w:bCs w:val="0"/>
        </w:rPr>
        <w:t xml:space="preserve">10 % </w:t>
      </w:r>
      <w:r w:rsidR="009172F2">
        <w:rPr>
          <w:b w:val="0"/>
          <w:bCs w:val="0"/>
        </w:rPr>
        <w:t>av budsjettet 2015</w:t>
      </w:r>
      <w:r>
        <w:rPr>
          <w:b w:val="0"/>
          <w:bCs w:val="0"/>
        </w:rPr>
        <w:t xml:space="preserve"> dekker </w:t>
      </w:r>
      <w:r w:rsidR="009277BA">
        <w:rPr>
          <w:b w:val="0"/>
          <w:bCs w:val="0"/>
        </w:rPr>
        <w:t xml:space="preserve">driftsutgifter, </w:t>
      </w:r>
      <w:r>
        <w:rPr>
          <w:b w:val="0"/>
          <w:bCs w:val="0"/>
        </w:rPr>
        <w:t xml:space="preserve">som husleie, strøm, </w:t>
      </w:r>
      <w:r w:rsidR="00A4108E">
        <w:rPr>
          <w:b w:val="0"/>
          <w:bCs w:val="0"/>
        </w:rPr>
        <w:t xml:space="preserve">inventar og utstyr, </w:t>
      </w:r>
      <w:r>
        <w:rPr>
          <w:b w:val="0"/>
          <w:bCs w:val="0"/>
        </w:rPr>
        <w:t>skolemateriell etc</w:t>
      </w:r>
      <w:r w:rsidR="009172F2">
        <w:rPr>
          <w:b w:val="0"/>
          <w:bCs w:val="0"/>
        </w:rPr>
        <w:t>.  Rektor har lagt seg på en</w:t>
      </w:r>
      <w:r w:rsidR="00A4108E">
        <w:rPr>
          <w:b w:val="0"/>
          <w:bCs w:val="0"/>
        </w:rPr>
        <w:t xml:space="preserve"> nøktern linje</w:t>
      </w:r>
      <w:r w:rsidR="009172F2">
        <w:rPr>
          <w:b w:val="0"/>
          <w:bCs w:val="0"/>
        </w:rPr>
        <w:t xml:space="preserve">. </w:t>
      </w:r>
      <w:r w:rsidR="000C1F19">
        <w:rPr>
          <w:b w:val="0"/>
          <w:bCs w:val="0"/>
        </w:rPr>
        <w:t>B</w:t>
      </w:r>
      <w:r w:rsidR="00D27551">
        <w:rPr>
          <w:b w:val="0"/>
          <w:bCs w:val="0"/>
        </w:rPr>
        <w:t>udsjett</w:t>
      </w:r>
      <w:r w:rsidR="004103DC">
        <w:rPr>
          <w:b w:val="0"/>
          <w:bCs w:val="0"/>
        </w:rPr>
        <w:t xml:space="preserve"> er avhengig av at inntektene pr. elev balanserer med utgiftene pr. elev og dets merkostnader.</w:t>
      </w:r>
      <w:r w:rsidR="000C1F19">
        <w:rPr>
          <w:b w:val="0"/>
          <w:bCs w:val="0"/>
        </w:rPr>
        <w:t xml:space="preserve"> </w:t>
      </w:r>
    </w:p>
    <w:p w:rsidR="007478DE" w:rsidRDefault="007478DE" w:rsidP="005125AD">
      <w:pPr>
        <w:pStyle w:val="Brdtekst"/>
        <w:rPr>
          <w:b w:val="0"/>
          <w:bCs w:val="0"/>
        </w:rPr>
      </w:pPr>
    </w:p>
    <w:p w:rsidR="007478DE" w:rsidRDefault="007478DE" w:rsidP="005125AD">
      <w:pPr>
        <w:pStyle w:val="Brdtekst"/>
        <w:rPr>
          <w:b w:val="0"/>
          <w:bCs w:val="0"/>
        </w:rPr>
      </w:pPr>
    </w:p>
    <w:p w:rsidR="00F3410D" w:rsidRDefault="00F3410D" w:rsidP="005125AD">
      <w:pPr>
        <w:pStyle w:val="Brdtekst"/>
        <w:rPr>
          <w:b w:val="0"/>
          <w:bCs w:val="0"/>
        </w:rPr>
      </w:pPr>
    </w:p>
    <w:p w:rsidR="007478DE" w:rsidRDefault="007478DE" w:rsidP="005125AD">
      <w:pPr>
        <w:pStyle w:val="Brdtekst"/>
        <w:rPr>
          <w:bCs w:val="0"/>
          <w:u w:val="single"/>
        </w:rPr>
      </w:pPr>
      <w:r w:rsidRPr="007478DE">
        <w:rPr>
          <w:bCs w:val="0"/>
          <w:u w:val="single"/>
        </w:rPr>
        <w:t>Budsjettet er fordelt 80 % SKOLE og</w:t>
      </w:r>
      <w:r w:rsidR="005A3872">
        <w:rPr>
          <w:bCs w:val="0"/>
          <w:u w:val="single"/>
        </w:rPr>
        <w:t xml:space="preserve"> 20% SFO </w:t>
      </w:r>
    </w:p>
    <w:p w:rsidR="009172F2" w:rsidRDefault="009172F2" w:rsidP="005125AD">
      <w:pPr>
        <w:pStyle w:val="Brdtekst"/>
        <w:rPr>
          <w:bCs w:val="0"/>
          <w:u w:val="single"/>
        </w:rPr>
      </w:pPr>
    </w:p>
    <w:p w:rsidR="00903630" w:rsidRPr="00F979BD" w:rsidRDefault="00F979BD" w:rsidP="00BA73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Budsjettet viser merforbruk på SFO-delen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mindreforbruk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SKOLE-delen. Det betyr at skole-delen er med på å dekke kostnader knyttet til SFO.</w:t>
      </w:r>
    </w:p>
    <w:p w:rsidR="0001716B" w:rsidRDefault="0001716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  <w:bookmarkStart w:id="0" w:name="_GoBack"/>
      <w:bookmarkEnd w:id="0"/>
    </w:p>
    <w:p w:rsidR="00903630" w:rsidRDefault="00426BC6" w:rsidP="00BA730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26BC6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Kommentarer til Budsjett SKOLE</w:t>
      </w:r>
    </w:p>
    <w:p w:rsidR="0001716B" w:rsidRPr="00E40FFB" w:rsidRDefault="0001716B" w:rsidP="00BA730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71D91" w:rsidRDefault="00A71D91" w:rsidP="00830B6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Utgifter: </w:t>
      </w:r>
    </w:p>
    <w:p w:rsidR="00745CB8" w:rsidRDefault="00426BC6" w:rsidP="0050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lønn</w:t>
      </w:r>
      <w:r w:rsidR="006622FE">
        <w:rPr>
          <w:rFonts w:ascii="Times New Roman" w:hAnsi="Times New Roman" w:cs="Times New Roman"/>
          <w:sz w:val="24"/>
          <w:szCs w:val="24"/>
        </w:rPr>
        <w:t xml:space="preserve">: </w:t>
      </w:r>
      <w:r w:rsidR="006622FE">
        <w:rPr>
          <w:rFonts w:ascii="Times New Roman" w:hAnsi="Times New Roman" w:cs="Times New Roman"/>
          <w:sz w:val="24"/>
          <w:szCs w:val="24"/>
        </w:rPr>
        <w:tab/>
      </w:r>
      <w:r w:rsidR="006622FE">
        <w:rPr>
          <w:rFonts w:ascii="Times New Roman" w:hAnsi="Times New Roman" w:cs="Times New Roman"/>
          <w:sz w:val="24"/>
          <w:szCs w:val="24"/>
        </w:rPr>
        <w:tab/>
        <w:t>B</w:t>
      </w:r>
      <w:r w:rsidR="00F92A7A">
        <w:rPr>
          <w:rFonts w:ascii="Times New Roman" w:hAnsi="Times New Roman" w:cs="Times New Roman"/>
          <w:sz w:val="24"/>
          <w:szCs w:val="24"/>
        </w:rPr>
        <w:t>ygger på lønnsberegning 1.8.2014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302">
        <w:rPr>
          <w:rFonts w:ascii="Times New Roman" w:hAnsi="Times New Roman" w:cs="Times New Roman"/>
          <w:sz w:val="24"/>
          <w:szCs w:val="24"/>
        </w:rPr>
        <w:t>og forventet lønnsvekst.</w:t>
      </w:r>
    </w:p>
    <w:p w:rsidR="00426BC6" w:rsidRDefault="00E65DB0" w:rsidP="0074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lærerpersonalet bygger det i tillegg på lokale arbeidstidsavtaler. Assistenter lønnes </w:t>
      </w:r>
      <w:r w:rsidR="008575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0% av samlet lønnsutgifter fra skoledelen og miljøterapeuter lønnes 85%.</w:t>
      </w:r>
      <w:r w:rsidR="006622FE">
        <w:rPr>
          <w:rFonts w:ascii="Times New Roman" w:hAnsi="Times New Roman" w:cs="Times New Roman"/>
          <w:sz w:val="24"/>
          <w:szCs w:val="24"/>
        </w:rPr>
        <w:t xml:space="preserve"> </w:t>
      </w:r>
      <w:r w:rsidR="000D1FBD">
        <w:rPr>
          <w:rFonts w:ascii="Times New Roman" w:hAnsi="Times New Roman" w:cs="Times New Roman"/>
          <w:sz w:val="24"/>
          <w:szCs w:val="24"/>
        </w:rPr>
        <w:t xml:space="preserve">Tjenestetelefon for </w:t>
      </w:r>
      <w:r w:rsidR="00917B6C">
        <w:rPr>
          <w:rFonts w:ascii="Times New Roman" w:hAnsi="Times New Roman" w:cs="Times New Roman"/>
          <w:sz w:val="24"/>
          <w:szCs w:val="24"/>
        </w:rPr>
        <w:t>rektor</w:t>
      </w:r>
      <w:r w:rsidR="00F92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A7A">
        <w:rPr>
          <w:rFonts w:ascii="Times New Roman" w:hAnsi="Times New Roman" w:cs="Times New Roman"/>
          <w:sz w:val="24"/>
          <w:szCs w:val="24"/>
        </w:rPr>
        <w:t>ass.rektor</w:t>
      </w:r>
      <w:proofErr w:type="spellEnd"/>
      <w:r w:rsidR="00F92A7A">
        <w:rPr>
          <w:rFonts w:ascii="Times New Roman" w:hAnsi="Times New Roman" w:cs="Times New Roman"/>
          <w:sz w:val="24"/>
          <w:szCs w:val="24"/>
        </w:rPr>
        <w:t xml:space="preserve"> og gruppeledere</w:t>
      </w:r>
      <w:r w:rsidR="00204205">
        <w:rPr>
          <w:rFonts w:ascii="Times New Roman" w:hAnsi="Times New Roman" w:cs="Times New Roman"/>
          <w:sz w:val="24"/>
          <w:szCs w:val="24"/>
        </w:rPr>
        <w:t>, styrehonorar, møtegodtgjørelse og arbeidstøy</w:t>
      </w:r>
      <w:r w:rsidR="00F92A7A">
        <w:rPr>
          <w:rFonts w:ascii="Times New Roman" w:hAnsi="Times New Roman" w:cs="Times New Roman"/>
          <w:sz w:val="24"/>
          <w:szCs w:val="24"/>
        </w:rPr>
        <w:t xml:space="preserve"> </w:t>
      </w:r>
      <w:r w:rsidR="000D1FBD">
        <w:rPr>
          <w:rFonts w:ascii="Times New Roman" w:hAnsi="Times New Roman" w:cs="Times New Roman"/>
          <w:sz w:val="24"/>
          <w:szCs w:val="24"/>
        </w:rPr>
        <w:t>ligger også her.</w:t>
      </w:r>
    </w:p>
    <w:p w:rsidR="00204205" w:rsidRDefault="006622FE" w:rsidP="0037484F">
      <w:pPr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gramStart"/>
      <w:r w:rsidRPr="00EF1973">
        <w:rPr>
          <w:rFonts w:ascii="Times New Roman" w:hAnsi="Times New Roman" w:cs="Times New Roman"/>
          <w:sz w:val="24"/>
          <w:szCs w:val="24"/>
        </w:rPr>
        <w:t>Vikarutgifter:</w:t>
      </w:r>
      <w:r w:rsidRPr="00EF197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04205">
        <w:rPr>
          <w:rFonts w:ascii="Times New Roman" w:hAnsi="Times New Roman" w:cs="Times New Roman"/>
          <w:sz w:val="24"/>
          <w:szCs w:val="24"/>
        </w:rPr>
        <w:t>Bygger på lønnsberegning 1.8.2</w:t>
      </w:r>
      <w:r w:rsidR="00356302">
        <w:rPr>
          <w:rFonts w:ascii="Times New Roman" w:hAnsi="Times New Roman" w:cs="Times New Roman"/>
          <w:sz w:val="24"/>
          <w:szCs w:val="24"/>
        </w:rPr>
        <w:t>014 og forventet lønnsvekst.</w:t>
      </w:r>
    </w:p>
    <w:p w:rsidR="00204205" w:rsidRDefault="0086174E" w:rsidP="0037484F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515E" w:rsidRPr="00EF1973">
        <w:rPr>
          <w:rFonts w:ascii="Times New Roman" w:hAnsi="Times New Roman" w:cs="Times New Roman"/>
          <w:sz w:val="24"/>
          <w:szCs w:val="24"/>
        </w:rPr>
        <w:t xml:space="preserve">et er behov for vikar </w:t>
      </w:r>
      <w:r w:rsidR="00FE515E">
        <w:rPr>
          <w:rFonts w:ascii="Times New Roman" w:hAnsi="Times New Roman" w:cs="Times New Roman"/>
          <w:sz w:val="24"/>
          <w:szCs w:val="24"/>
        </w:rPr>
        <w:t xml:space="preserve">ved </w:t>
      </w:r>
      <w:r w:rsidR="00FE515E" w:rsidRPr="00EF1973">
        <w:rPr>
          <w:rFonts w:ascii="Times New Roman" w:hAnsi="Times New Roman" w:cs="Times New Roman"/>
          <w:sz w:val="24"/>
          <w:szCs w:val="24"/>
        </w:rPr>
        <w:t>sykdom, ferieavvikling</w:t>
      </w:r>
      <w:r w:rsidR="00FE515E">
        <w:rPr>
          <w:rFonts w:ascii="Times New Roman" w:hAnsi="Times New Roman" w:cs="Times New Roman"/>
          <w:sz w:val="24"/>
          <w:szCs w:val="24"/>
        </w:rPr>
        <w:t>, møtevirk</w:t>
      </w:r>
      <w:r w:rsidR="00204205">
        <w:rPr>
          <w:rFonts w:ascii="Times New Roman" w:hAnsi="Times New Roman" w:cs="Times New Roman"/>
          <w:sz w:val="24"/>
          <w:szCs w:val="24"/>
        </w:rPr>
        <w:t>somhet, kurs og ekstrahjelp ved</w:t>
      </w:r>
    </w:p>
    <w:p w:rsidR="000C67DA" w:rsidRDefault="00204205" w:rsidP="00E40F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FE515E">
        <w:rPr>
          <w:rFonts w:ascii="Times New Roman" w:hAnsi="Times New Roman" w:cs="Times New Roman"/>
          <w:sz w:val="24"/>
          <w:szCs w:val="24"/>
        </w:rPr>
        <w:t>pplæring</w:t>
      </w:r>
      <w:proofErr w:type="gramEnd"/>
      <w:r w:rsidR="00FE515E">
        <w:rPr>
          <w:rFonts w:ascii="Times New Roman" w:hAnsi="Times New Roman" w:cs="Times New Roman"/>
          <w:sz w:val="24"/>
          <w:szCs w:val="24"/>
        </w:rPr>
        <w:t xml:space="preserve"> og oppstart</w:t>
      </w:r>
      <w:r w:rsidR="00FE515E" w:rsidRPr="00EF1973">
        <w:rPr>
          <w:rFonts w:ascii="Times New Roman" w:hAnsi="Times New Roman" w:cs="Times New Roman"/>
          <w:sz w:val="24"/>
          <w:szCs w:val="24"/>
        </w:rPr>
        <w:t xml:space="preserve"> høst.</w:t>
      </w:r>
      <w:r w:rsidR="00FE515E">
        <w:rPr>
          <w:rFonts w:ascii="Times New Roman" w:hAnsi="Times New Roman" w:cs="Times New Roman"/>
          <w:sz w:val="24"/>
          <w:szCs w:val="24"/>
        </w:rPr>
        <w:t xml:space="preserve"> </w:t>
      </w:r>
      <w:r w:rsidR="007F2649">
        <w:rPr>
          <w:rFonts w:ascii="Times New Roman" w:hAnsi="Times New Roman" w:cs="Times New Roman"/>
          <w:sz w:val="24"/>
          <w:szCs w:val="24"/>
        </w:rPr>
        <w:t>I tillegg er det godtgjøring av ubekvem arbeidstid og klesgodtgjørelse.</w:t>
      </w:r>
      <w:r>
        <w:rPr>
          <w:rFonts w:ascii="Times New Roman" w:hAnsi="Times New Roman" w:cs="Times New Roman"/>
          <w:sz w:val="24"/>
          <w:szCs w:val="24"/>
        </w:rPr>
        <w:t xml:space="preserve"> Lagt inn noe lavere kostnadsramme enn</w:t>
      </w:r>
      <w:r w:rsidR="0086174E">
        <w:rPr>
          <w:rFonts w:ascii="Times New Roman" w:hAnsi="Times New Roman" w:cs="Times New Roman"/>
          <w:sz w:val="24"/>
          <w:szCs w:val="24"/>
        </w:rPr>
        <w:t xml:space="preserve"> </w:t>
      </w:r>
      <w:r w:rsidR="00640E2D">
        <w:rPr>
          <w:rFonts w:ascii="Times New Roman" w:hAnsi="Times New Roman" w:cs="Times New Roman"/>
          <w:sz w:val="24"/>
          <w:szCs w:val="24"/>
        </w:rPr>
        <w:t xml:space="preserve">budsjett </w:t>
      </w:r>
      <w:r w:rsidR="00F92A7A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grunnet færre elever.</w:t>
      </w:r>
    </w:p>
    <w:p w:rsidR="009277BA" w:rsidRDefault="00907F93" w:rsidP="009277BA">
      <w:pPr>
        <w:ind w:left="2124" w:hanging="21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8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Lønn og sosiale </w:t>
      </w:r>
      <w:proofErr w:type="gramStart"/>
      <w:r w:rsidRPr="00976872">
        <w:rPr>
          <w:rFonts w:ascii="Times New Roman" w:hAnsi="Times New Roman" w:cs="Times New Roman"/>
          <w:b/>
          <w:bCs/>
          <w:sz w:val="24"/>
          <w:szCs w:val="24"/>
          <w:u w:val="single"/>
        </w:rPr>
        <w:t>utgifter:</w:t>
      </w:r>
      <w:r w:rsidRPr="009768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 w:rsidRPr="009768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Kr. </w:t>
      </w:r>
      <w:r w:rsidR="00C835F9">
        <w:rPr>
          <w:rFonts w:ascii="Times New Roman" w:hAnsi="Times New Roman" w:cs="Times New Roman"/>
          <w:b/>
          <w:bCs/>
          <w:sz w:val="24"/>
          <w:szCs w:val="24"/>
          <w:u w:val="single"/>
        </w:rPr>
        <w:t>25.697</w:t>
      </w:r>
      <w:r w:rsidR="0031224E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E40FFB" w:rsidRPr="00976872" w:rsidRDefault="00E40FFB" w:rsidP="009277BA">
      <w:pPr>
        <w:ind w:left="2124" w:hanging="21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27DD" w:rsidRDefault="004D0512" w:rsidP="003527DD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7734">
        <w:rPr>
          <w:rFonts w:ascii="Times New Roman" w:hAnsi="Times New Roman" w:cs="Times New Roman"/>
          <w:sz w:val="24"/>
          <w:szCs w:val="24"/>
        </w:rPr>
        <w:t>riftsutgifter på skole-delen</w:t>
      </w:r>
      <w:r w:rsidR="00F541FD">
        <w:rPr>
          <w:rFonts w:ascii="Times New Roman" w:hAnsi="Times New Roman" w:cs="Times New Roman"/>
          <w:sz w:val="24"/>
          <w:szCs w:val="24"/>
        </w:rPr>
        <w:t xml:space="preserve"> </w:t>
      </w:r>
      <w:r w:rsidR="00567734">
        <w:rPr>
          <w:rFonts w:ascii="Times New Roman" w:hAnsi="Times New Roman" w:cs="Times New Roman"/>
          <w:sz w:val="24"/>
          <w:szCs w:val="24"/>
        </w:rPr>
        <w:t xml:space="preserve">har økt med nesten </w:t>
      </w:r>
      <w:r w:rsidR="00F25B62">
        <w:rPr>
          <w:rFonts w:ascii="Times New Roman" w:hAnsi="Times New Roman" w:cs="Times New Roman"/>
          <w:sz w:val="24"/>
          <w:szCs w:val="24"/>
        </w:rPr>
        <w:t>det dobbelte</w:t>
      </w:r>
      <w:r w:rsidR="00567734">
        <w:rPr>
          <w:rFonts w:ascii="Times New Roman" w:hAnsi="Times New Roman" w:cs="Times New Roman"/>
          <w:sz w:val="24"/>
          <w:szCs w:val="24"/>
        </w:rPr>
        <w:t xml:space="preserve"> jfr.</w:t>
      </w:r>
      <w:r w:rsidR="003527DD">
        <w:rPr>
          <w:rFonts w:ascii="Times New Roman" w:hAnsi="Times New Roman" w:cs="Times New Roman"/>
          <w:sz w:val="24"/>
          <w:szCs w:val="24"/>
        </w:rPr>
        <w:t xml:space="preserve"> 2014 grunnet økt husleie, kjøp </w:t>
      </w:r>
    </w:p>
    <w:p w:rsidR="00E86FA7" w:rsidRDefault="003527DD" w:rsidP="003527DD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renhold og økte kostnader i forbindelse med å være på lokalisert i 3 bygg.</w:t>
      </w:r>
      <w:r w:rsidR="007F0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90" w:rsidRDefault="004D0512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Samlede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CB0C18">
        <w:rPr>
          <w:rFonts w:ascii="Times New Roman" w:hAnsi="Times New Roman" w:cs="Times New Roman"/>
          <w:b/>
          <w:bCs/>
          <w:sz w:val="24"/>
          <w:szCs w:val="24"/>
          <w:u w:val="single"/>
        </w:rPr>
        <w:t>riftsutgifter:</w:t>
      </w:r>
      <w:r w:rsidR="00CB0C1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 w:rsidR="00CB0C1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Kr. </w:t>
      </w:r>
      <w:r w:rsidR="00346D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3C06E8">
        <w:rPr>
          <w:rFonts w:ascii="Times New Roman" w:hAnsi="Times New Roman" w:cs="Times New Roman"/>
          <w:b/>
          <w:bCs/>
          <w:sz w:val="24"/>
          <w:szCs w:val="24"/>
          <w:u w:val="single"/>
        </w:rPr>
        <w:t>3.452.000</w:t>
      </w:r>
    </w:p>
    <w:p w:rsidR="00346D53" w:rsidRDefault="00346D53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D53" w:rsidRDefault="004D0512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Samlet utgifter for </w:t>
      </w:r>
      <w:proofErr w:type="gramStart"/>
      <w:r w:rsidR="00346D53">
        <w:rPr>
          <w:rFonts w:ascii="Times New Roman" w:hAnsi="Times New Roman" w:cs="Times New Roman"/>
          <w:b/>
          <w:bCs/>
          <w:sz w:val="24"/>
          <w:szCs w:val="24"/>
          <w:u w:val="single"/>
        </w:rPr>
        <w:t>skole:</w:t>
      </w:r>
      <w:r w:rsidR="00346D5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 w:rsidR="00346D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Kr. </w:t>
      </w:r>
      <w:r w:rsidR="00C835F9">
        <w:rPr>
          <w:rFonts w:ascii="Times New Roman" w:hAnsi="Times New Roman" w:cs="Times New Roman"/>
          <w:b/>
          <w:bCs/>
          <w:sz w:val="24"/>
          <w:szCs w:val="24"/>
          <w:u w:val="single"/>
        </w:rPr>
        <w:t>29.149</w:t>
      </w:r>
      <w:r w:rsidR="00346D53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01716B" w:rsidRDefault="0001716B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716B" w:rsidRDefault="0001716B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716B" w:rsidRDefault="0001716B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716B" w:rsidRDefault="0001716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:rsidR="00AB1264" w:rsidRDefault="00D57E32" w:rsidP="00D57E3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57E3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Inntekter:</w:t>
      </w:r>
    </w:p>
    <w:p w:rsidR="008312DF" w:rsidRPr="00B27283" w:rsidRDefault="008312DF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1051" w:rsidRPr="0099542A" w:rsidRDefault="00B21051" w:rsidP="003D0B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4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Refusjon fra </w:t>
      </w:r>
      <w:proofErr w:type="gramStart"/>
      <w:r w:rsidRPr="0099542A">
        <w:rPr>
          <w:rFonts w:ascii="Times New Roman" w:hAnsi="Times New Roman" w:cs="Times New Roman"/>
          <w:b/>
          <w:bCs/>
          <w:sz w:val="24"/>
          <w:szCs w:val="24"/>
          <w:u w:val="single"/>
        </w:rPr>
        <w:t>Andre :</w:t>
      </w:r>
      <w:proofErr w:type="gramEnd"/>
      <w:r w:rsidRPr="0099542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9542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Kr: </w:t>
      </w:r>
      <w:r w:rsidR="00536F35">
        <w:rPr>
          <w:rFonts w:ascii="Times New Roman" w:hAnsi="Times New Roman" w:cs="Times New Roman"/>
          <w:b/>
          <w:bCs/>
          <w:sz w:val="24"/>
          <w:szCs w:val="24"/>
          <w:u w:val="single"/>
        </w:rPr>
        <w:t>2.652</w:t>
      </w:r>
      <w:r w:rsidR="0099542A" w:rsidRPr="0099542A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5D58D0" w:rsidRDefault="00B21051" w:rsidP="003D0B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kommuner (Sarpsborg, Fredrikstad og Hobøl) kjøper elevplasser mot kostnad elevpris</w:t>
      </w:r>
      <w:r w:rsidR="00123377">
        <w:rPr>
          <w:rFonts w:ascii="Times New Roman" w:hAnsi="Times New Roman" w:cs="Times New Roman"/>
          <w:bCs/>
          <w:sz w:val="24"/>
          <w:szCs w:val="24"/>
        </w:rPr>
        <w:t xml:space="preserve"> + 20% av kommunenes grunnbeløp</w:t>
      </w:r>
      <w:r w:rsidR="00BF6584">
        <w:rPr>
          <w:rFonts w:ascii="Times New Roman" w:hAnsi="Times New Roman" w:cs="Times New Roman"/>
          <w:bCs/>
          <w:sz w:val="24"/>
          <w:szCs w:val="24"/>
        </w:rPr>
        <w:t>, en av elev</w:t>
      </w:r>
      <w:r w:rsidR="008315F3">
        <w:rPr>
          <w:rFonts w:ascii="Times New Roman" w:hAnsi="Times New Roman" w:cs="Times New Roman"/>
          <w:bCs/>
          <w:sz w:val="24"/>
          <w:szCs w:val="24"/>
        </w:rPr>
        <w:t>ene avslutter skolegangen vår-15</w:t>
      </w:r>
      <w:r w:rsidR="00BF6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725F61" w:rsidRPr="00B21051" w:rsidRDefault="00725F61" w:rsidP="003D0BD0">
      <w:pPr>
        <w:rPr>
          <w:rFonts w:ascii="Times New Roman" w:hAnsi="Times New Roman" w:cs="Times New Roman"/>
          <w:bCs/>
          <w:sz w:val="24"/>
          <w:szCs w:val="24"/>
        </w:rPr>
      </w:pPr>
    </w:p>
    <w:p w:rsidR="00BC15FA" w:rsidRDefault="00DD0965" w:rsidP="003D0B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 w:rsidR="00D86A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fusjon fra </w:t>
      </w:r>
      <w:proofErr w:type="gramStart"/>
      <w:r w:rsidR="00D86A5E">
        <w:rPr>
          <w:rFonts w:ascii="Times New Roman" w:hAnsi="Times New Roman" w:cs="Times New Roman"/>
          <w:b/>
          <w:bCs/>
          <w:sz w:val="24"/>
          <w:szCs w:val="24"/>
          <w:u w:val="single"/>
        </w:rPr>
        <w:t>IKS</w:t>
      </w:r>
      <w:r w:rsidR="0035629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562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 w:rsidR="003562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86A5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562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Kr. </w:t>
      </w:r>
      <w:r w:rsidR="00536F35">
        <w:rPr>
          <w:rFonts w:ascii="Times New Roman" w:hAnsi="Times New Roman" w:cs="Times New Roman"/>
          <w:b/>
          <w:bCs/>
          <w:sz w:val="24"/>
          <w:szCs w:val="24"/>
          <w:u w:val="single"/>
        </w:rPr>
        <w:t>23.750</w:t>
      </w:r>
      <w:r w:rsidR="006B6BE0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01716B" w:rsidRDefault="0001716B" w:rsidP="003D0B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13F7" w:rsidRDefault="00536F35" w:rsidP="002C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Inngåtte avtaler Vår 2015 + 9</w:t>
      </w:r>
      <w:r w:rsidR="008315F3">
        <w:rPr>
          <w:rFonts w:ascii="Times New Roman" w:hAnsi="Times New Roman" w:cs="Times New Roman"/>
          <w:sz w:val="24"/>
          <w:szCs w:val="24"/>
        </w:rPr>
        <w:t xml:space="preserve"> </w:t>
      </w:r>
      <w:r w:rsidR="002B13F7">
        <w:rPr>
          <w:rFonts w:ascii="Times New Roman" w:hAnsi="Times New Roman" w:cs="Times New Roman"/>
          <w:sz w:val="24"/>
          <w:szCs w:val="24"/>
        </w:rPr>
        <w:t>% økning</w:t>
      </w:r>
      <w:r w:rsidR="002B13F7">
        <w:rPr>
          <w:rFonts w:ascii="Times New Roman" w:hAnsi="Times New Roman" w:cs="Times New Roman"/>
          <w:sz w:val="24"/>
          <w:szCs w:val="24"/>
        </w:rPr>
        <w:tab/>
        <w:t xml:space="preserve">= kr. </w:t>
      </w:r>
      <w:r w:rsidR="008A5C96">
        <w:rPr>
          <w:rFonts w:ascii="Times New Roman" w:hAnsi="Times New Roman" w:cs="Times New Roman"/>
          <w:sz w:val="24"/>
          <w:szCs w:val="24"/>
        </w:rPr>
        <w:t>16.198.454</w:t>
      </w:r>
      <w:r w:rsidR="006137C1">
        <w:rPr>
          <w:rFonts w:ascii="Times New Roman" w:hAnsi="Times New Roman" w:cs="Times New Roman"/>
          <w:sz w:val="24"/>
          <w:szCs w:val="24"/>
        </w:rPr>
        <w:t>,-</w:t>
      </w:r>
      <w:proofErr w:type="gramStart"/>
      <w:r w:rsidR="007C0D9A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="007C0D9A">
        <w:rPr>
          <w:rFonts w:ascii="Times New Roman" w:hAnsi="Times New Roman" w:cs="Times New Roman"/>
          <w:sz w:val="24"/>
          <w:szCs w:val="24"/>
        </w:rPr>
        <w:t>38 elever)</w:t>
      </w:r>
    </w:p>
    <w:p w:rsidR="002B13F7" w:rsidRDefault="007C0D9A" w:rsidP="003D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Forventet Høst 2015</w:t>
      </w:r>
      <w:r w:rsidR="00AE7003">
        <w:rPr>
          <w:rFonts w:ascii="Times New Roman" w:hAnsi="Times New Roman" w:cs="Times New Roman"/>
          <w:sz w:val="24"/>
          <w:szCs w:val="24"/>
        </w:rPr>
        <w:t xml:space="preserve"> </w:t>
      </w:r>
      <w:r w:rsidR="00536F35">
        <w:rPr>
          <w:rFonts w:ascii="Times New Roman" w:hAnsi="Times New Roman" w:cs="Times New Roman"/>
          <w:sz w:val="24"/>
          <w:szCs w:val="24"/>
        </w:rPr>
        <w:t>+ 9</w:t>
      </w:r>
      <w:r w:rsidR="00A838E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økning</w:t>
      </w:r>
      <w:r w:rsidR="00757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576EE">
        <w:rPr>
          <w:rFonts w:ascii="Times New Roman" w:hAnsi="Times New Roman" w:cs="Times New Roman"/>
          <w:sz w:val="24"/>
          <w:szCs w:val="24"/>
        </w:rPr>
        <w:t xml:space="preserve"> </w:t>
      </w:r>
      <w:r w:rsidR="006137C1">
        <w:rPr>
          <w:rFonts w:ascii="Times New Roman" w:hAnsi="Times New Roman" w:cs="Times New Roman"/>
          <w:sz w:val="24"/>
          <w:szCs w:val="24"/>
        </w:rPr>
        <w:t>= kr. 10.203.546,-</w:t>
      </w:r>
      <w:r w:rsidR="00AE7003">
        <w:rPr>
          <w:rFonts w:ascii="Times New Roman" w:hAnsi="Times New Roman" w:cs="Times New Roman"/>
          <w:sz w:val="24"/>
          <w:szCs w:val="24"/>
        </w:rPr>
        <w:t xml:space="preserve"> </w:t>
      </w:r>
      <w:r w:rsidR="0075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76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34</w:t>
      </w:r>
      <w:r w:rsidR="00572885">
        <w:rPr>
          <w:rFonts w:ascii="Times New Roman" w:hAnsi="Times New Roman" w:cs="Times New Roman"/>
          <w:sz w:val="24"/>
          <w:szCs w:val="24"/>
        </w:rPr>
        <w:t xml:space="preserve"> elever</w:t>
      </w:r>
      <w:r w:rsidR="007576EE">
        <w:rPr>
          <w:rFonts w:ascii="Times New Roman" w:hAnsi="Times New Roman" w:cs="Times New Roman"/>
          <w:sz w:val="24"/>
          <w:szCs w:val="24"/>
        </w:rPr>
        <w:t>)</w:t>
      </w:r>
    </w:p>
    <w:p w:rsidR="007B586D" w:rsidRDefault="007B586D" w:rsidP="007B5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</w:t>
      </w:r>
      <w:r w:rsidRPr="00E11EB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1EB7">
        <w:rPr>
          <w:rFonts w:ascii="Times New Roman" w:hAnsi="Times New Roman" w:cs="Times New Roman"/>
          <w:sz w:val="24"/>
          <w:szCs w:val="24"/>
        </w:rPr>
        <w:t xml:space="preserve">dert i inngåtte avtaler ligger </w:t>
      </w:r>
      <w:r>
        <w:rPr>
          <w:rFonts w:ascii="Times New Roman" w:hAnsi="Times New Roman" w:cs="Times New Roman"/>
          <w:sz w:val="24"/>
          <w:szCs w:val="24"/>
        </w:rPr>
        <w:t xml:space="preserve">fysisk </w:t>
      </w:r>
      <w:r w:rsidRPr="00E11EB7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 xml:space="preserve">ivitet og valgfag og eventuelle </w:t>
      </w:r>
      <w:proofErr w:type="gramStart"/>
      <w:r>
        <w:rPr>
          <w:rFonts w:ascii="Times New Roman" w:hAnsi="Times New Roman" w:cs="Times New Roman"/>
          <w:sz w:val="24"/>
          <w:szCs w:val="24"/>
        </w:rPr>
        <w:t>tilleggs</w:t>
      </w:r>
      <w:r w:rsidRPr="00E11EB7">
        <w:rPr>
          <w:rFonts w:ascii="Times New Roman" w:hAnsi="Times New Roman" w:cs="Times New Roman"/>
          <w:sz w:val="24"/>
          <w:szCs w:val="24"/>
        </w:rPr>
        <w:t xml:space="preserve">ressurser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6F35" w:rsidRDefault="00536F35" w:rsidP="003D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</w:t>
      </w:r>
      <w:r w:rsidR="0046076B">
        <w:rPr>
          <w:rFonts w:ascii="Times New Roman" w:hAnsi="Times New Roman" w:cs="Times New Roman"/>
          <w:sz w:val="24"/>
          <w:szCs w:val="24"/>
        </w:rPr>
        <w:t>pris andre 26/31 t/u kr. 696.070</w:t>
      </w:r>
      <w:r>
        <w:rPr>
          <w:rFonts w:ascii="Times New Roman" w:hAnsi="Times New Roman" w:cs="Times New Roman"/>
          <w:sz w:val="24"/>
          <w:szCs w:val="24"/>
        </w:rPr>
        <w:t>,-</w:t>
      </w:r>
    </w:p>
    <w:p w:rsidR="002B13F7" w:rsidRDefault="002B13F7" w:rsidP="003D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Elevpris </w:t>
      </w:r>
      <w:proofErr w:type="spellStart"/>
      <w:r w:rsidR="00CB08D9">
        <w:rPr>
          <w:rFonts w:ascii="Times New Roman" w:hAnsi="Times New Roman" w:cs="Times New Roman"/>
          <w:sz w:val="24"/>
          <w:szCs w:val="24"/>
        </w:rPr>
        <w:t>multifunksj.</w:t>
      </w:r>
      <w:r w:rsidR="0021582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15829">
        <w:rPr>
          <w:rFonts w:ascii="Times New Roman" w:hAnsi="Times New Roman" w:cs="Times New Roman"/>
          <w:sz w:val="24"/>
          <w:szCs w:val="24"/>
        </w:rPr>
        <w:t xml:space="preserve">. 26t/u kr. </w:t>
      </w:r>
      <w:r w:rsidR="00732C29">
        <w:rPr>
          <w:rFonts w:ascii="Times New Roman" w:hAnsi="Times New Roman" w:cs="Times New Roman"/>
          <w:sz w:val="24"/>
          <w:szCs w:val="24"/>
        </w:rPr>
        <w:t>741.342</w:t>
      </w:r>
      <w:r w:rsidR="007B586D">
        <w:rPr>
          <w:rFonts w:ascii="Times New Roman" w:hAnsi="Times New Roman" w:cs="Times New Roman"/>
          <w:sz w:val="24"/>
          <w:szCs w:val="24"/>
        </w:rPr>
        <w:t>,-</w:t>
      </w:r>
    </w:p>
    <w:p w:rsidR="001D4344" w:rsidRDefault="001D4344" w:rsidP="001D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Elevp</w:t>
      </w:r>
      <w:r w:rsidR="007B586D">
        <w:rPr>
          <w:rFonts w:ascii="Times New Roman" w:hAnsi="Times New Roman" w:cs="Times New Roman"/>
          <w:sz w:val="24"/>
          <w:szCs w:val="24"/>
        </w:rPr>
        <w:t xml:space="preserve">ris </w:t>
      </w:r>
      <w:proofErr w:type="spellStart"/>
      <w:r w:rsidR="007B586D">
        <w:rPr>
          <w:rFonts w:ascii="Times New Roman" w:hAnsi="Times New Roman" w:cs="Times New Roman"/>
          <w:sz w:val="24"/>
          <w:szCs w:val="24"/>
        </w:rPr>
        <w:t>multif</w:t>
      </w:r>
      <w:r w:rsidR="00CB08D9">
        <w:rPr>
          <w:rFonts w:ascii="Times New Roman" w:hAnsi="Times New Roman" w:cs="Times New Roman"/>
          <w:sz w:val="24"/>
          <w:szCs w:val="24"/>
        </w:rPr>
        <w:t>unksj</w:t>
      </w:r>
      <w:r w:rsidR="008312DF">
        <w:rPr>
          <w:rFonts w:ascii="Times New Roman" w:hAnsi="Times New Roman" w:cs="Times New Roman"/>
          <w:sz w:val="24"/>
          <w:szCs w:val="24"/>
        </w:rPr>
        <w:t>.h</w:t>
      </w:r>
      <w:proofErr w:type="spellEnd"/>
      <w:r w:rsidR="008312DF">
        <w:rPr>
          <w:rFonts w:ascii="Times New Roman" w:hAnsi="Times New Roman" w:cs="Times New Roman"/>
          <w:sz w:val="24"/>
          <w:szCs w:val="24"/>
        </w:rPr>
        <w:t xml:space="preserve">. 31 t/u kr. </w:t>
      </w:r>
      <w:r w:rsidR="00732C29">
        <w:rPr>
          <w:rFonts w:ascii="Times New Roman" w:hAnsi="Times New Roman" w:cs="Times New Roman"/>
          <w:sz w:val="24"/>
          <w:szCs w:val="24"/>
        </w:rPr>
        <w:t>850.543</w:t>
      </w:r>
      <w:r w:rsidR="007B586D">
        <w:rPr>
          <w:rFonts w:ascii="Times New Roman" w:hAnsi="Times New Roman" w:cs="Times New Roman"/>
          <w:sz w:val="24"/>
          <w:szCs w:val="24"/>
        </w:rPr>
        <w:t>,-</w:t>
      </w:r>
    </w:p>
    <w:p w:rsidR="00725F61" w:rsidRDefault="00215829" w:rsidP="001D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2606" w:rsidRPr="007B2606" w:rsidRDefault="007B2606" w:rsidP="001D43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606">
        <w:rPr>
          <w:rFonts w:ascii="Times New Roman" w:hAnsi="Times New Roman" w:cs="Times New Roman"/>
          <w:b/>
          <w:bCs/>
          <w:sz w:val="24"/>
          <w:szCs w:val="24"/>
          <w:u w:val="single"/>
        </w:rPr>
        <w:t>Over</w:t>
      </w:r>
      <w:r w:rsidR="00DF21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føringer fra </w:t>
      </w:r>
      <w:proofErr w:type="gramStart"/>
      <w:r w:rsidR="005E44E4">
        <w:rPr>
          <w:rFonts w:ascii="Times New Roman" w:hAnsi="Times New Roman" w:cs="Times New Roman"/>
          <w:b/>
          <w:bCs/>
          <w:sz w:val="24"/>
          <w:szCs w:val="24"/>
          <w:u w:val="single"/>
        </w:rPr>
        <w:t>IKS</w:t>
      </w:r>
      <w:r w:rsidR="00DF216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D4DA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 w:rsidR="005E44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D74AD">
        <w:rPr>
          <w:rFonts w:ascii="Times New Roman" w:hAnsi="Times New Roman" w:cs="Times New Roman"/>
          <w:b/>
          <w:bCs/>
          <w:sz w:val="24"/>
          <w:szCs w:val="24"/>
          <w:u w:val="single"/>
        </w:rPr>
        <w:t>Kr. 2.640</w:t>
      </w:r>
      <w:r w:rsidR="00A31524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7B2606" w:rsidRDefault="008B0721" w:rsidP="001D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Andel skole-grunnbeløp </w:t>
      </w:r>
      <w:r w:rsidR="00D758A2">
        <w:rPr>
          <w:rFonts w:ascii="Times New Roman" w:hAnsi="Times New Roman" w:cs="Times New Roman"/>
          <w:sz w:val="24"/>
          <w:szCs w:val="24"/>
        </w:rPr>
        <w:t>+ veiledning</w:t>
      </w:r>
      <w:r w:rsidR="002D74AD">
        <w:rPr>
          <w:rFonts w:ascii="Times New Roman" w:hAnsi="Times New Roman" w:cs="Times New Roman"/>
          <w:sz w:val="24"/>
          <w:szCs w:val="24"/>
        </w:rPr>
        <w:tab/>
        <w:t>kr. 2.640</w:t>
      </w:r>
      <w:r w:rsidR="00A31524">
        <w:rPr>
          <w:rFonts w:ascii="Times New Roman" w:hAnsi="Times New Roman" w:cs="Times New Roman"/>
          <w:sz w:val="24"/>
          <w:szCs w:val="24"/>
        </w:rPr>
        <w:t>.000</w:t>
      </w:r>
    </w:p>
    <w:p w:rsidR="007C4F40" w:rsidRDefault="00B725B9" w:rsidP="0073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Grunnbeløpet</w:t>
      </w:r>
      <w:r w:rsidR="00A31524">
        <w:rPr>
          <w:rFonts w:ascii="Times New Roman" w:hAnsi="Times New Roman" w:cs="Times New Roman"/>
          <w:sz w:val="24"/>
          <w:szCs w:val="24"/>
        </w:rPr>
        <w:t xml:space="preserve"> </w:t>
      </w:r>
      <w:r w:rsidR="007C4F40">
        <w:rPr>
          <w:rFonts w:ascii="Times New Roman" w:hAnsi="Times New Roman" w:cs="Times New Roman"/>
          <w:sz w:val="24"/>
          <w:szCs w:val="24"/>
        </w:rPr>
        <w:t xml:space="preserve">(kr. 3.150.000) </w:t>
      </w:r>
      <w:r w:rsidR="00A31524">
        <w:rPr>
          <w:rFonts w:ascii="Times New Roman" w:hAnsi="Times New Roman" w:cs="Times New Roman"/>
          <w:sz w:val="24"/>
          <w:szCs w:val="24"/>
        </w:rPr>
        <w:t>beregnes ut fra 10</w:t>
      </w:r>
      <w:r w:rsidR="00505C6E">
        <w:rPr>
          <w:rFonts w:ascii="Times New Roman" w:hAnsi="Times New Roman" w:cs="Times New Roman"/>
          <w:sz w:val="24"/>
          <w:szCs w:val="24"/>
        </w:rPr>
        <w:t xml:space="preserve"> % av nettoutgifter </w:t>
      </w:r>
      <w:r w:rsidR="00042BD1">
        <w:rPr>
          <w:rFonts w:ascii="Times New Roman" w:hAnsi="Times New Roman" w:cs="Times New Roman"/>
          <w:sz w:val="24"/>
          <w:szCs w:val="24"/>
        </w:rPr>
        <w:t xml:space="preserve">(kr. 35.000.000) </w:t>
      </w:r>
      <w:r w:rsidR="00505C6E">
        <w:rPr>
          <w:rFonts w:ascii="Times New Roman" w:hAnsi="Times New Roman" w:cs="Times New Roman"/>
          <w:sz w:val="24"/>
          <w:szCs w:val="24"/>
        </w:rPr>
        <w:t>på budsjett</w:t>
      </w:r>
      <w:r w:rsidR="00C3306D">
        <w:rPr>
          <w:rFonts w:ascii="Times New Roman" w:hAnsi="Times New Roman" w:cs="Times New Roman"/>
          <w:sz w:val="24"/>
          <w:szCs w:val="24"/>
        </w:rPr>
        <w:t>et.</w:t>
      </w:r>
      <w:r w:rsidR="00CB343B">
        <w:rPr>
          <w:rFonts w:ascii="Times New Roman" w:hAnsi="Times New Roman" w:cs="Times New Roman"/>
          <w:sz w:val="24"/>
          <w:szCs w:val="24"/>
        </w:rPr>
        <w:t xml:space="preserve"> </w:t>
      </w:r>
      <w:r w:rsidR="00C3306D">
        <w:rPr>
          <w:rFonts w:ascii="Times New Roman" w:hAnsi="Times New Roman" w:cs="Times New Roman"/>
          <w:sz w:val="24"/>
          <w:szCs w:val="24"/>
        </w:rPr>
        <w:t>F</w:t>
      </w:r>
      <w:r w:rsidR="00BB5FB5">
        <w:rPr>
          <w:rFonts w:ascii="Times New Roman" w:hAnsi="Times New Roman" w:cs="Times New Roman"/>
          <w:sz w:val="24"/>
          <w:szCs w:val="24"/>
        </w:rPr>
        <w:t xml:space="preserve">ratrekk </w:t>
      </w:r>
      <w:r w:rsidR="00063428">
        <w:rPr>
          <w:rFonts w:ascii="Times New Roman" w:hAnsi="Times New Roman" w:cs="Times New Roman"/>
          <w:sz w:val="24"/>
          <w:szCs w:val="24"/>
        </w:rPr>
        <w:t xml:space="preserve">er </w:t>
      </w:r>
      <w:r w:rsidR="00BB5FB5">
        <w:rPr>
          <w:rFonts w:ascii="Times New Roman" w:hAnsi="Times New Roman" w:cs="Times New Roman"/>
          <w:sz w:val="24"/>
          <w:szCs w:val="24"/>
        </w:rPr>
        <w:t>refusjon fra andr</w:t>
      </w:r>
      <w:r w:rsidR="001C17A3">
        <w:rPr>
          <w:rFonts w:ascii="Times New Roman" w:hAnsi="Times New Roman" w:cs="Times New Roman"/>
          <w:sz w:val="24"/>
          <w:szCs w:val="24"/>
        </w:rPr>
        <w:t>e</w:t>
      </w:r>
      <w:r w:rsidR="00063428">
        <w:rPr>
          <w:rFonts w:ascii="Times New Roman" w:hAnsi="Times New Roman" w:cs="Times New Roman"/>
          <w:sz w:val="24"/>
          <w:szCs w:val="24"/>
        </w:rPr>
        <w:t xml:space="preserve"> kommuner</w:t>
      </w:r>
      <w:r w:rsidR="001C17A3">
        <w:rPr>
          <w:rFonts w:ascii="Times New Roman" w:hAnsi="Times New Roman" w:cs="Times New Roman"/>
          <w:sz w:val="24"/>
          <w:szCs w:val="24"/>
        </w:rPr>
        <w:t>, moms</w:t>
      </w:r>
      <w:r w:rsidR="00063428">
        <w:rPr>
          <w:rFonts w:ascii="Times New Roman" w:hAnsi="Times New Roman" w:cs="Times New Roman"/>
          <w:sz w:val="24"/>
          <w:szCs w:val="24"/>
        </w:rPr>
        <w:t>,</w:t>
      </w:r>
      <w:r w:rsidR="000B15D7">
        <w:rPr>
          <w:rFonts w:ascii="Times New Roman" w:hAnsi="Times New Roman" w:cs="Times New Roman"/>
          <w:sz w:val="24"/>
          <w:szCs w:val="24"/>
        </w:rPr>
        <w:t xml:space="preserve"> sykepen</w:t>
      </w:r>
      <w:r w:rsidR="00063428">
        <w:rPr>
          <w:rFonts w:ascii="Times New Roman" w:hAnsi="Times New Roman" w:cs="Times New Roman"/>
          <w:sz w:val="24"/>
          <w:szCs w:val="24"/>
        </w:rPr>
        <w:t>ger</w:t>
      </w:r>
      <w:r w:rsidR="001C17A3">
        <w:rPr>
          <w:rFonts w:ascii="Times New Roman" w:hAnsi="Times New Roman" w:cs="Times New Roman"/>
          <w:sz w:val="24"/>
          <w:szCs w:val="24"/>
        </w:rPr>
        <w:t xml:space="preserve"> og</w:t>
      </w:r>
      <w:r w:rsidR="00063428">
        <w:rPr>
          <w:rFonts w:ascii="Times New Roman" w:hAnsi="Times New Roman" w:cs="Times New Roman"/>
          <w:sz w:val="24"/>
          <w:szCs w:val="24"/>
        </w:rPr>
        <w:t xml:space="preserve"> evt. </w:t>
      </w:r>
      <w:r w:rsidR="007C4F40">
        <w:rPr>
          <w:rFonts w:ascii="Times New Roman" w:hAnsi="Times New Roman" w:cs="Times New Roman"/>
          <w:sz w:val="24"/>
          <w:szCs w:val="24"/>
        </w:rPr>
        <w:t xml:space="preserve">bruk av skolens fond. </w:t>
      </w:r>
    </w:p>
    <w:p w:rsidR="00BD6791" w:rsidRDefault="00CE5BF9" w:rsidP="0073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Skolen selger 1</w:t>
      </w:r>
      <w:r w:rsidR="007C4F40">
        <w:rPr>
          <w:rFonts w:ascii="Times New Roman" w:hAnsi="Times New Roman" w:cs="Times New Roman"/>
          <w:sz w:val="24"/>
          <w:szCs w:val="24"/>
        </w:rPr>
        <w:t>70 t. veiledning a pris kr.700,- = kr. 119.000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F4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:rsidR="0001716B" w:rsidRDefault="0001716B" w:rsidP="00737E8B">
      <w:pPr>
        <w:rPr>
          <w:rFonts w:ascii="Times New Roman" w:hAnsi="Times New Roman" w:cs="Times New Roman"/>
          <w:sz w:val="24"/>
          <w:szCs w:val="24"/>
        </w:rPr>
      </w:pPr>
    </w:p>
    <w:p w:rsidR="003B402B" w:rsidRDefault="007A4C89" w:rsidP="00737E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Driftsinntekter: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Kr. 29.834</w:t>
      </w:r>
      <w:r w:rsidR="003B40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96FB9" w:rsidRPr="00C96FB9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3B402B">
        <w:rPr>
          <w:rFonts w:ascii="Times New Roman" w:hAnsi="Times New Roman" w:cs="Times New Roman"/>
          <w:sz w:val="24"/>
          <w:szCs w:val="24"/>
        </w:rPr>
        <w:tab/>
      </w:r>
      <w:r w:rsidR="003B402B">
        <w:rPr>
          <w:rFonts w:ascii="Times New Roman" w:hAnsi="Times New Roman" w:cs="Times New Roman"/>
          <w:sz w:val="24"/>
          <w:szCs w:val="24"/>
        </w:rPr>
        <w:tab/>
      </w:r>
    </w:p>
    <w:p w:rsidR="00C96FB9" w:rsidRDefault="003B402B" w:rsidP="0073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inkl.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moms kr. 135.000 + </w:t>
      </w:r>
      <w:proofErr w:type="spellStart"/>
      <w:r>
        <w:rPr>
          <w:rFonts w:ascii="Times New Roman" w:hAnsi="Times New Roman" w:cs="Times New Roman"/>
          <w:sz w:val="24"/>
          <w:szCs w:val="24"/>
        </w:rPr>
        <w:t>ref.sykep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kr.657.000</w:t>
      </w:r>
      <w:r w:rsidR="00F83C62">
        <w:rPr>
          <w:rFonts w:ascii="Times New Roman" w:hAnsi="Times New Roman" w:cs="Times New Roman"/>
          <w:sz w:val="24"/>
          <w:szCs w:val="24"/>
        </w:rPr>
        <w:t>)</w:t>
      </w:r>
    </w:p>
    <w:p w:rsidR="006B0FEC" w:rsidRPr="00B07244" w:rsidRDefault="006B0FEC" w:rsidP="00737E8B">
      <w:pPr>
        <w:rPr>
          <w:rFonts w:ascii="Times New Roman" w:hAnsi="Times New Roman" w:cs="Times New Roman"/>
          <w:sz w:val="24"/>
          <w:szCs w:val="24"/>
        </w:rPr>
      </w:pPr>
    </w:p>
    <w:p w:rsidR="00C60C5E" w:rsidRDefault="00C60C5E" w:rsidP="00737E8B">
      <w:pPr>
        <w:rPr>
          <w:rFonts w:ascii="Times New Roman" w:hAnsi="Times New Roman" w:cs="Times New Roman"/>
          <w:sz w:val="24"/>
          <w:szCs w:val="24"/>
        </w:rPr>
      </w:pPr>
      <w:r w:rsidRPr="00615B3A">
        <w:rPr>
          <w:rFonts w:ascii="Times New Roman" w:hAnsi="Times New Roman" w:cs="Times New Roman"/>
          <w:b/>
          <w:bCs/>
          <w:sz w:val="24"/>
          <w:szCs w:val="24"/>
          <w:u w:val="single"/>
        </w:rPr>
        <w:t>Andre inntekter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6FB9" w:rsidRDefault="00C60C5E" w:rsidP="0073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Renter er beregnet ut fra </w:t>
      </w:r>
      <w:r w:rsidR="003B402B">
        <w:rPr>
          <w:rFonts w:ascii="Times New Roman" w:hAnsi="Times New Roman" w:cs="Times New Roman"/>
          <w:sz w:val="24"/>
          <w:szCs w:val="24"/>
        </w:rPr>
        <w:t>anslagsvis regnskap 2014</w:t>
      </w:r>
      <w:r w:rsidR="00FC1D67">
        <w:rPr>
          <w:rFonts w:ascii="Times New Roman" w:hAnsi="Times New Roman" w:cs="Times New Roman"/>
          <w:sz w:val="24"/>
          <w:szCs w:val="24"/>
        </w:rPr>
        <w:t>, og budsjett/regnskap for de</w:t>
      </w:r>
      <w:r w:rsidR="00E4223D">
        <w:rPr>
          <w:rFonts w:ascii="Times New Roman" w:hAnsi="Times New Roman" w:cs="Times New Roman"/>
          <w:sz w:val="24"/>
          <w:szCs w:val="24"/>
        </w:rPr>
        <w:t xml:space="preserve"> sis</w:t>
      </w:r>
      <w:r w:rsidR="00844E89">
        <w:rPr>
          <w:rFonts w:ascii="Times New Roman" w:hAnsi="Times New Roman" w:cs="Times New Roman"/>
          <w:sz w:val="24"/>
          <w:szCs w:val="24"/>
        </w:rPr>
        <w:t>te årene. Det er lagt inn kr.250</w:t>
      </w:r>
      <w:r w:rsidR="00E4223D">
        <w:rPr>
          <w:rFonts w:ascii="Times New Roman" w:hAnsi="Times New Roman" w:cs="Times New Roman"/>
          <w:sz w:val="24"/>
          <w:szCs w:val="24"/>
        </w:rPr>
        <w:t>.000</w:t>
      </w:r>
      <w:r w:rsidR="00A52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DC5" w:rsidRDefault="00903630" w:rsidP="009036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197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Kommentarer til Budsjett</w:t>
      </w:r>
      <w:r w:rsidR="003D1DC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SFO</w:t>
      </w:r>
    </w:p>
    <w:p w:rsidR="003D1DC5" w:rsidRPr="003D1DC5" w:rsidRDefault="003D1DC5" w:rsidP="009036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03630" w:rsidRDefault="00903630" w:rsidP="009036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Utgifter:</w:t>
      </w:r>
    </w:p>
    <w:p w:rsidR="007E1790" w:rsidRDefault="007E1790" w:rsidP="009036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03630" w:rsidRPr="00DF6134" w:rsidRDefault="00903630" w:rsidP="009036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1973">
        <w:rPr>
          <w:rFonts w:ascii="Times New Roman" w:hAnsi="Times New Roman" w:cs="Times New Roman"/>
          <w:sz w:val="24"/>
          <w:szCs w:val="24"/>
        </w:rPr>
        <w:t xml:space="preserve">Fast </w:t>
      </w:r>
      <w:proofErr w:type="gramStart"/>
      <w:r w:rsidRPr="00EF1973">
        <w:rPr>
          <w:rFonts w:ascii="Times New Roman" w:hAnsi="Times New Roman" w:cs="Times New Roman"/>
          <w:sz w:val="24"/>
          <w:szCs w:val="24"/>
        </w:rPr>
        <w:t>lønn:</w:t>
      </w:r>
      <w:r w:rsidRPr="00EF197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F1973">
        <w:rPr>
          <w:rFonts w:ascii="Times New Roman" w:hAnsi="Times New Roman" w:cs="Times New Roman"/>
          <w:sz w:val="24"/>
          <w:szCs w:val="24"/>
        </w:rPr>
        <w:tab/>
        <w:t>B</w:t>
      </w:r>
      <w:r w:rsidR="00514072">
        <w:rPr>
          <w:rFonts w:ascii="Times New Roman" w:hAnsi="Times New Roman" w:cs="Times New Roman"/>
          <w:sz w:val="24"/>
          <w:szCs w:val="24"/>
        </w:rPr>
        <w:t>ygger på lønnsramme fra 1.8.2014</w:t>
      </w:r>
      <w:r w:rsidR="00EF3073">
        <w:rPr>
          <w:rFonts w:ascii="Times New Roman" w:hAnsi="Times New Roman" w:cs="Times New Roman"/>
          <w:sz w:val="24"/>
          <w:szCs w:val="24"/>
        </w:rPr>
        <w:t xml:space="preserve"> og forventet lønnsvekst</w:t>
      </w:r>
      <w:r w:rsidR="00CA4634">
        <w:rPr>
          <w:rFonts w:ascii="Times New Roman" w:hAnsi="Times New Roman" w:cs="Times New Roman"/>
          <w:sz w:val="24"/>
          <w:szCs w:val="24"/>
        </w:rPr>
        <w:t>.</w:t>
      </w:r>
    </w:p>
    <w:p w:rsidR="00903630" w:rsidRPr="00EF1973" w:rsidRDefault="00903630" w:rsidP="00903630">
      <w:pPr>
        <w:rPr>
          <w:rFonts w:ascii="Times New Roman" w:hAnsi="Times New Roman" w:cs="Times New Roman"/>
          <w:sz w:val="24"/>
          <w:szCs w:val="24"/>
        </w:rPr>
      </w:pPr>
      <w:r w:rsidRPr="00EF1973">
        <w:rPr>
          <w:rFonts w:ascii="Times New Roman" w:hAnsi="Times New Roman" w:cs="Times New Roman"/>
          <w:sz w:val="24"/>
          <w:szCs w:val="24"/>
        </w:rPr>
        <w:t>Dette er beregnet ut i fra at en fordelingsnøkkel 15% av lønnsut</w:t>
      </w:r>
      <w:r>
        <w:rPr>
          <w:rFonts w:ascii="Times New Roman" w:hAnsi="Times New Roman" w:cs="Times New Roman"/>
          <w:sz w:val="24"/>
          <w:szCs w:val="24"/>
        </w:rPr>
        <w:t>giftene til miljøterapeuter og 2</w:t>
      </w:r>
      <w:r w:rsidRPr="00EF1973">
        <w:rPr>
          <w:rFonts w:ascii="Times New Roman" w:hAnsi="Times New Roman" w:cs="Times New Roman"/>
          <w:sz w:val="24"/>
          <w:szCs w:val="24"/>
        </w:rPr>
        <w:t>0% av</w:t>
      </w:r>
      <w:r w:rsidR="00AB1213">
        <w:rPr>
          <w:rFonts w:ascii="Times New Roman" w:hAnsi="Times New Roman" w:cs="Times New Roman"/>
          <w:sz w:val="24"/>
          <w:szCs w:val="24"/>
        </w:rPr>
        <w:t xml:space="preserve"> lønnsutgiftene til assis</w:t>
      </w:r>
      <w:r w:rsidR="00514072">
        <w:rPr>
          <w:rFonts w:ascii="Times New Roman" w:hAnsi="Times New Roman" w:cs="Times New Roman"/>
          <w:sz w:val="24"/>
          <w:szCs w:val="24"/>
        </w:rPr>
        <w:t>tenter. Personalbehovet vår 2015 er kjent, behovet høst 2015</w:t>
      </w:r>
      <w:r>
        <w:rPr>
          <w:rFonts w:ascii="Times New Roman" w:hAnsi="Times New Roman" w:cs="Times New Roman"/>
          <w:sz w:val="24"/>
          <w:szCs w:val="24"/>
        </w:rPr>
        <w:t xml:space="preserve"> er ukjent</w:t>
      </w:r>
      <w:r w:rsidR="00514072">
        <w:rPr>
          <w:rFonts w:ascii="Times New Roman" w:hAnsi="Times New Roman" w:cs="Times New Roman"/>
          <w:sz w:val="24"/>
          <w:szCs w:val="24"/>
        </w:rPr>
        <w:t>, men lagt inn med færre ressurser enn vår 2015</w:t>
      </w:r>
      <w:r>
        <w:rPr>
          <w:rFonts w:ascii="Times New Roman" w:hAnsi="Times New Roman" w:cs="Times New Roman"/>
          <w:sz w:val="24"/>
          <w:szCs w:val="24"/>
        </w:rPr>
        <w:t xml:space="preserve"> da skolen forventer</w:t>
      </w:r>
      <w:r w:rsidR="00514072">
        <w:rPr>
          <w:rFonts w:ascii="Times New Roman" w:hAnsi="Times New Roman" w:cs="Times New Roman"/>
          <w:sz w:val="24"/>
          <w:szCs w:val="24"/>
        </w:rPr>
        <w:t xml:space="preserve"> noe nedgang i</w:t>
      </w:r>
      <w:r>
        <w:rPr>
          <w:rFonts w:ascii="Times New Roman" w:hAnsi="Times New Roman" w:cs="Times New Roman"/>
          <w:sz w:val="24"/>
          <w:szCs w:val="24"/>
        </w:rPr>
        <w:t xml:space="preserve"> elevtall </w:t>
      </w:r>
      <w:r w:rsidR="00514072">
        <w:rPr>
          <w:rFonts w:ascii="Times New Roman" w:hAnsi="Times New Roman" w:cs="Times New Roman"/>
          <w:sz w:val="24"/>
          <w:szCs w:val="24"/>
        </w:rPr>
        <w:t xml:space="preserve">med behov for SFO </w:t>
      </w:r>
      <w:r>
        <w:rPr>
          <w:rFonts w:ascii="Times New Roman" w:hAnsi="Times New Roman" w:cs="Times New Roman"/>
          <w:sz w:val="24"/>
          <w:szCs w:val="24"/>
        </w:rPr>
        <w:t xml:space="preserve">og dermed </w:t>
      </w:r>
      <w:r w:rsidR="00D378FF">
        <w:rPr>
          <w:rFonts w:ascii="Times New Roman" w:hAnsi="Times New Roman" w:cs="Times New Roman"/>
          <w:sz w:val="24"/>
          <w:szCs w:val="24"/>
        </w:rPr>
        <w:t>mindre</w:t>
      </w:r>
      <w:r>
        <w:rPr>
          <w:rFonts w:ascii="Times New Roman" w:hAnsi="Times New Roman" w:cs="Times New Roman"/>
          <w:sz w:val="24"/>
          <w:szCs w:val="24"/>
        </w:rPr>
        <w:t xml:space="preserve"> behov for ansatte.</w:t>
      </w:r>
      <w:r w:rsidR="00AA0BCA">
        <w:rPr>
          <w:rFonts w:ascii="Times New Roman" w:hAnsi="Times New Roman" w:cs="Times New Roman"/>
          <w:sz w:val="24"/>
          <w:szCs w:val="24"/>
        </w:rPr>
        <w:t xml:space="preserve"> Det er et økende behov for tilsyn mellom kl. 08.00 – 08.45 da elevene ikke har definert SFO-plass, men blir levert av bussene til ulike tider i samme tidsrom. Med drift av tilsyn/SFO på 3 hus, krever dette 6 ansatte. </w:t>
      </w:r>
    </w:p>
    <w:p w:rsidR="0081362B" w:rsidRDefault="00903630" w:rsidP="0081362B">
      <w:pPr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gramStart"/>
      <w:r w:rsidRPr="00EF1973">
        <w:rPr>
          <w:rFonts w:ascii="Times New Roman" w:hAnsi="Times New Roman" w:cs="Times New Roman"/>
          <w:sz w:val="24"/>
          <w:szCs w:val="24"/>
        </w:rPr>
        <w:t>Vikarutgifter:</w:t>
      </w:r>
      <w:r w:rsidRPr="00EF197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1362B">
        <w:rPr>
          <w:rFonts w:ascii="Times New Roman" w:hAnsi="Times New Roman" w:cs="Times New Roman"/>
          <w:sz w:val="24"/>
          <w:szCs w:val="24"/>
        </w:rPr>
        <w:t>Bygger på lønnsberegning 1.8.2014</w:t>
      </w:r>
      <w:r w:rsidR="0014493F">
        <w:rPr>
          <w:rFonts w:ascii="Times New Roman" w:hAnsi="Times New Roman" w:cs="Times New Roman"/>
          <w:sz w:val="24"/>
          <w:szCs w:val="24"/>
        </w:rPr>
        <w:t xml:space="preserve"> og forventet lønnsvekst</w:t>
      </w:r>
      <w:r w:rsidR="00CA4634">
        <w:rPr>
          <w:rFonts w:ascii="Times New Roman" w:hAnsi="Times New Roman" w:cs="Times New Roman"/>
          <w:sz w:val="24"/>
          <w:szCs w:val="24"/>
        </w:rPr>
        <w:t>.</w:t>
      </w:r>
    </w:p>
    <w:p w:rsidR="0081362B" w:rsidRDefault="000324C3" w:rsidP="0090363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3630" w:rsidRPr="00EF1973">
        <w:rPr>
          <w:rFonts w:ascii="Times New Roman" w:hAnsi="Times New Roman" w:cs="Times New Roman"/>
          <w:sz w:val="24"/>
          <w:szCs w:val="24"/>
        </w:rPr>
        <w:t xml:space="preserve">et er behov for vikar </w:t>
      </w:r>
      <w:r w:rsidR="00903630">
        <w:rPr>
          <w:rFonts w:ascii="Times New Roman" w:hAnsi="Times New Roman" w:cs="Times New Roman"/>
          <w:sz w:val="24"/>
          <w:szCs w:val="24"/>
        </w:rPr>
        <w:t xml:space="preserve">ved </w:t>
      </w:r>
      <w:r w:rsidR="00903630" w:rsidRPr="00EF1973">
        <w:rPr>
          <w:rFonts w:ascii="Times New Roman" w:hAnsi="Times New Roman" w:cs="Times New Roman"/>
          <w:sz w:val="24"/>
          <w:szCs w:val="24"/>
        </w:rPr>
        <w:t>sykdom, ferieavvikling</w:t>
      </w:r>
      <w:r w:rsidR="00903630">
        <w:rPr>
          <w:rFonts w:ascii="Times New Roman" w:hAnsi="Times New Roman" w:cs="Times New Roman"/>
          <w:sz w:val="24"/>
          <w:szCs w:val="24"/>
        </w:rPr>
        <w:t xml:space="preserve">, møtevirksomhet, kurs og ekstrahjelp </w:t>
      </w:r>
    </w:p>
    <w:p w:rsidR="00903630" w:rsidRDefault="00903630" w:rsidP="0090363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opplæring og oppstart</w:t>
      </w:r>
      <w:r w:rsidRPr="00EF1973">
        <w:rPr>
          <w:rFonts w:ascii="Times New Roman" w:hAnsi="Times New Roman" w:cs="Times New Roman"/>
          <w:sz w:val="24"/>
          <w:szCs w:val="24"/>
        </w:rPr>
        <w:t xml:space="preserve"> høst.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AD4">
        <w:rPr>
          <w:rFonts w:ascii="Times New Roman" w:hAnsi="Times New Roman" w:cs="Times New Roman"/>
          <w:sz w:val="24"/>
          <w:szCs w:val="24"/>
        </w:rPr>
        <w:t>Noe lavere</w:t>
      </w:r>
      <w:r w:rsidR="000324C3">
        <w:rPr>
          <w:rFonts w:ascii="Times New Roman" w:hAnsi="Times New Roman" w:cs="Times New Roman"/>
          <w:sz w:val="24"/>
          <w:szCs w:val="24"/>
        </w:rPr>
        <w:t xml:space="preserve"> </w:t>
      </w:r>
      <w:r w:rsidR="00E627DB">
        <w:rPr>
          <w:rFonts w:ascii="Times New Roman" w:hAnsi="Times New Roman" w:cs="Times New Roman"/>
          <w:sz w:val="24"/>
          <w:szCs w:val="24"/>
        </w:rPr>
        <w:t>kostnadsramme enn</w:t>
      </w:r>
      <w:r w:rsidR="0081362B">
        <w:rPr>
          <w:rFonts w:ascii="Times New Roman" w:hAnsi="Times New Roman" w:cs="Times New Roman"/>
          <w:sz w:val="24"/>
          <w:szCs w:val="24"/>
        </w:rPr>
        <w:t xml:space="preserve"> budsjett 2014</w:t>
      </w:r>
      <w:r w:rsidR="000324C3">
        <w:rPr>
          <w:rFonts w:ascii="Times New Roman" w:hAnsi="Times New Roman" w:cs="Times New Roman"/>
          <w:sz w:val="24"/>
          <w:szCs w:val="24"/>
        </w:rPr>
        <w:t>.</w:t>
      </w:r>
    </w:p>
    <w:p w:rsidR="007E1790" w:rsidRPr="00EF1973" w:rsidRDefault="007E1790" w:rsidP="00903630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903630" w:rsidRDefault="00903630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6CF">
        <w:rPr>
          <w:rFonts w:ascii="Times New Roman" w:hAnsi="Times New Roman" w:cs="Times New Roman"/>
          <w:b/>
          <w:bCs/>
          <w:sz w:val="24"/>
          <w:szCs w:val="24"/>
          <w:u w:val="single"/>
        </w:rPr>
        <w:t>Lønn</w:t>
      </w:r>
      <w:r w:rsidR="00C22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og </w:t>
      </w:r>
      <w:r w:rsidR="00D73C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sosiale </w:t>
      </w:r>
      <w:proofErr w:type="gramStart"/>
      <w:r w:rsidR="00D73C24">
        <w:rPr>
          <w:rFonts w:ascii="Times New Roman" w:hAnsi="Times New Roman" w:cs="Times New Roman"/>
          <w:b/>
          <w:bCs/>
          <w:sz w:val="24"/>
          <w:szCs w:val="24"/>
          <w:u w:val="single"/>
        </w:rPr>
        <w:t>utgifter :</w:t>
      </w:r>
      <w:proofErr w:type="gramEnd"/>
      <w:r w:rsidR="00D73C2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626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0F0FCF">
        <w:rPr>
          <w:rFonts w:ascii="Times New Roman" w:hAnsi="Times New Roman" w:cs="Times New Roman"/>
          <w:b/>
          <w:bCs/>
          <w:sz w:val="24"/>
          <w:szCs w:val="24"/>
          <w:u w:val="single"/>
        </w:rPr>
        <w:t>Kr. 4.239</w:t>
      </w:r>
      <w:r w:rsidR="00D73C24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18188E" w:rsidRDefault="0018188E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1790" w:rsidRPr="003106CF" w:rsidRDefault="007E1790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1CD8" w:rsidRDefault="00903630" w:rsidP="00903630">
      <w:pPr>
        <w:rPr>
          <w:rFonts w:ascii="Times New Roman" w:hAnsi="Times New Roman" w:cs="Times New Roman"/>
          <w:sz w:val="24"/>
          <w:szCs w:val="24"/>
        </w:rPr>
      </w:pPr>
      <w:r w:rsidRPr="00EF1973">
        <w:rPr>
          <w:rFonts w:ascii="Times New Roman" w:hAnsi="Times New Roman" w:cs="Times New Roman"/>
          <w:sz w:val="24"/>
          <w:szCs w:val="24"/>
        </w:rPr>
        <w:t>Driftsutgifter bygger på samme</w:t>
      </w:r>
      <w:r w:rsidR="0081362B">
        <w:rPr>
          <w:rFonts w:ascii="Times New Roman" w:hAnsi="Times New Roman" w:cs="Times New Roman"/>
          <w:sz w:val="24"/>
          <w:szCs w:val="24"/>
        </w:rPr>
        <w:t>nliknbare tall fra regnskap 2013</w:t>
      </w:r>
      <w:r w:rsidRPr="00EF1973">
        <w:rPr>
          <w:rFonts w:ascii="Times New Roman" w:hAnsi="Times New Roman" w:cs="Times New Roman"/>
          <w:sz w:val="24"/>
          <w:szCs w:val="24"/>
        </w:rPr>
        <w:t xml:space="preserve"> og </w:t>
      </w:r>
      <w:r w:rsidR="0081362B">
        <w:rPr>
          <w:rFonts w:ascii="Times New Roman" w:hAnsi="Times New Roman" w:cs="Times New Roman"/>
          <w:sz w:val="24"/>
          <w:szCs w:val="24"/>
        </w:rPr>
        <w:t>budsjett 2014</w:t>
      </w:r>
      <w:r w:rsidR="003956B4">
        <w:rPr>
          <w:rFonts w:ascii="Times New Roman" w:hAnsi="Times New Roman" w:cs="Times New Roman"/>
          <w:sz w:val="24"/>
          <w:szCs w:val="24"/>
        </w:rPr>
        <w:t xml:space="preserve"> med en økning på nesten det dobbelte grunnet økte kostnader husleie, renhold og drift i 3 lokaler.</w:t>
      </w:r>
    </w:p>
    <w:p w:rsidR="00903630" w:rsidRDefault="00D73C24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Samlet Driftsutgifter</w:t>
      </w:r>
      <w:r w:rsidR="00AE54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AE548F">
        <w:rPr>
          <w:rFonts w:ascii="Times New Roman" w:hAnsi="Times New Roman" w:cs="Times New Roman"/>
          <w:b/>
          <w:bCs/>
          <w:sz w:val="24"/>
          <w:szCs w:val="24"/>
          <w:u w:val="single"/>
        </w:rPr>
        <w:t>SFO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 w:rsidR="008626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E54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Kr.    </w:t>
      </w:r>
      <w:r w:rsidR="007D32EE">
        <w:rPr>
          <w:rFonts w:ascii="Times New Roman" w:hAnsi="Times New Roman" w:cs="Times New Roman"/>
          <w:b/>
          <w:bCs/>
          <w:sz w:val="24"/>
          <w:szCs w:val="24"/>
          <w:u w:val="single"/>
        </w:rPr>
        <w:t>638</w:t>
      </w:r>
      <w:r w:rsidR="00AE548F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18188E" w:rsidRDefault="0018188E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1147" w:rsidRDefault="00401147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548F" w:rsidRDefault="000F0FCF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Samlet utgifter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SFO: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Kr. 4.877</w:t>
      </w:r>
      <w:r w:rsidR="00AE548F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445BA3" w:rsidRDefault="00445BA3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2CC1" w:rsidRDefault="00722CC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:rsidR="00903630" w:rsidRDefault="00903630" w:rsidP="009036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1058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Inntekter:</w:t>
      </w:r>
    </w:p>
    <w:p w:rsidR="007E1790" w:rsidRDefault="007E1790" w:rsidP="009036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03630" w:rsidRDefault="005E44E4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Refusjon fra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andre</w:t>
      </w:r>
      <w:r w:rsidR="00903630" w:rsidRPr="00EE2FA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 w:rsidR="00903630" w:rsidRPr="00EE2FA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626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03630" w:rsidRPr="00EE2F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Kr. </w:t>
      </w:r>
      <w:r w:rsidR="004F73ED">
        <w:rPr>
          <w:rFonts w:ascii="Times New Roman" w:hAnsi="Times New Roman" w:cs="Times New Roman"/>
          <w:b/>
          <w:bCs/>
          <w:sz w:val="24"/>
          <w:szCs w:val="24"/>
          <w:u w:val="single"/>
        </w:rPr>
        <w:t>153</w:t>
      </w:r>
      <w:r w:rsidR="007E5ED2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682E29" w:rsidRDefault="00682E29" w:rsidP="00682E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kommuner (Sarpsborg, Fredrikstad og Hobøl) kjøper SFO-plasser. De betaler samme pris som eierkommu</w:t>
      </w:r>
      <w:r w:rsidR="001A39DC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ene / IKS. En av elevene avslutter skolegangen vår-15 og også sitt SFO-tilbud.</w:t>
      </w:r>
    </w:p>
    <w:p w:rsidR="00682E29" w:rsidRDefault="00682E29" w:rsidP="00903630">
      <w:pPr>
        <w:rPr>
          <w:rFonts w:ascii="Times New Roman" w:hAnsi="Times New Roman" w:cs="Times New Roman"/>
          <w:sz w:val="24"/>
          <w:szCs w:val="24"/>
        </w:rPr>
      </w:pPr>
    </w:p>
    <w:p w:rsidR="00682E29" w:rsidRPr="00AB632C" w:rsidRDefault="004F73ED" w:rsidP="009036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Refusjon fra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IKS: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Kr. 2.980</w:t>
      </w:r>
      <w:r w:rsidR="00AB632C" w:rsidRPr="00AB632C">
        <w:rPr>
          <w:rFonts w:ascii="Times New Roman" w:hAnsi="Times New Roman" w:cs="Times New Roman"/>
          <w:b/>
          <w:sz w:val="24"/>
          <w:szCs w:val="24"/>
          <w:u w:val="single"/>
        </w:rPr>
        <w:t>.000</w:t>
      </w:r>
    </w:p>
    <w:p w:rsidR="00A4174A" w:rsidRDefault="00903630" w:rsidP="0090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legges på </w:t>
      </w:r>
      <w:r w:rsidR="00265918">
        <w:rPr>
          <w:rFonts w:ascii="Times New Roman" w:hAnsi="Times New Roman" w:cs="Times New Roman"/>
          <w:sz w:val="24"/>
          <w:szCs w:val="24"/>
        </w:rPr>
        <w:t>9</w:t>
      </w:r>
      <w:r w:rsidR="00A4174A">
        <w:rPr>
          <w:rFonts w:ascii="Times New Roman" w:hAnsi="Times New Roman" w:cs="Times New Roman"/>
          <w:sz w:val="24"/>
          <w:szCs w:val="24"/>
        </w:rPr>
        <w:t xml:space="preserve"> % på elevpris SFO 2015</w:t>
      </w:r>
      <w:r>
        <w:rPr>
          <w:rFonts w:ascii="Times New Roman" w:hAnsi="Times New Roman" w:cs="Times New Roman"/>
          <w:sz w:val="24"/>
          <w:szCs w:val="24"/>
        </w:rPr>
        <w:t xml:space="preserve"> til kr </w:t>
      </w:r>
      <w:r w:rsidR="005C3177">
        <w:rPr>
          <w:rFonts w:ascii="Times New Roman" w:hAnsi="Times New Roman" w:cs="Times New Roman"/>
          <w:sz w:val="24"/>
          <w:szCs w:val="24"/>
        </w:rPr>
        <w:t>208.680</w:t>
      </w:r>
      <w:r w:rsidR="00051FF7">
        <w:rPr>
          <w:rFonts w:ascii="Times New Roman" w:hAnsi="Times New Roman" w:cs="Times New Roman"/>
          <w:sz w:val="24"/>
          <w:szCs w:val="24"/>
        </w:rPr>
        <w:t>,- for 100 % plass.</w:t>
      </w:r>
    </w:p>
    <w:p w:rsidR="00903630" w:rsidRDefault="00903630" w:rsidP="0090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elevene har mellom 40 – 80% plass og behovet for våren er kjent. Det er budsjette</w:t>
      </w:r>
      <w:r w:rsidR="00051FF7">
        <w:rPr>
          <w:rFonts w:ascii="Times New Roman" w:hAnsi="Times New Roman" w:cs="Times New Roman"/>
          <w:sz w:val="24"/>
          <w:szCs w:val="24"/>
        </w:rPr>
        <w:t xml:space="preserve">rt med noe </w:t>
      </w:r>
      <w:r w:rsidR="008826FA">
        <w:rPr>
          <w:rFonts w:ascii="Times New Roman" w:hAnsi="Times New Roman" w:cs="Times New Roman"/>
          <w:sz w:val="24"/>
          <w:szCs w:val="24"/>
        </w:rPr>
        <w:t xml:space="preserve">redusert </w:t>
      </w:r>
      <w:r w:rsidR="00051FF7">
        <w:rPr>
          <w:rFonts w:ascii="Times New Roman" w:hAnsi="Times New Roman" w:cs="Times New Roman"/>
          <w:sz w:val="24"/>
          <w:szCs w:val="24"/>
        </w:rPr>
        <w:t>behov for høst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4E4" w:rsidRDefault="005E44E4" w:rsidP="00903630">
      <w:pPr>
        <w:rPr>
          <w:rFonts w:ascii="Times New Roman" w:hAnsi="Times New Roman" w:cs="Times New Roman"/>
          <w:sz w:val="24"/>
          <w:szCs w:val="24"/>
        </w:rPr>
      </w:pPr>
    </w:p>
    <w:p w:rsidR="00903630" w:rsidRPr="000B422C" w:rsidRDefault="005E44E4" w:rsidP="009036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Overføringer fra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IKS</w:t>
      </w:r>
      <w:r w:rsidR="00903630" w:rsidRPr="000F448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 w:rsidR="00903630" w:rsidRPr="000F448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Kr. </w:t>
      </w:r>
      <w:r w:rsidR="003D24D9">
        <w:rPr>
          <w:rFonts w:ascii="Times New Roman" w:hAnsi="Times New Roman" w:cs="Times New Roman"/>
          <w:b/>
          <w:bCs/>
          <w:sz w:val="24"/>
          <w:szCs w:val="24"/>
          <w:u w:val="single"/>
        </w:rPr>
        <w:t>630</w:t>
      </w:r>
      <w:r w:rsidR="00103191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903630" w:rsidRPr="000F4489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0B422C">
        <w:rPr>
          <w:rFonts w:ascii="Times New Roman" w:hAnsi="Times New Roman" w:cs="Times New Roman"/>
          <w:bCs/>
          <w:sz w:val="24"/>
          <w:szCs w:val="24"/>
        </w:rPr>
        <w:tab/>
      </w:r>
      <w:r w:rsidR="000B422C">
        <w:rPr>
          <w:rFonts w:ascii="Times New Roman" w:hAnsi="Times New Roman" w:cs="Times New Roman"/>
          <w:bCs/>
          <w:sz w:val="24"/>
          <w:szCs w:val="24"/>
        </w:rPr>
        <w:tab/>
      </w:r>
    </w:p>
    <w:p w:rsidR="005A46C6" w:rsidRDefault="005A46C6" w:rsidP="00E6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Andel </w:t>
      </w:r>
      <w:proofErr w:type="spellStart"/>
      <w:r w:rsidR="004F53B7">
        <w:rPr>
          <w:rFonts w:ascii="Times New Roman" w:hAnsi="Times New Roman" w:cs="Times New Roman"/>
          <w:sz w:val="24"/>
          <w:szCs w:val="24"/>
        </w:rPr>
        <w:t>sfo</w:t>
      </w:r>
      <w:proofErr w:type="spellEnd"/>
      <w:r w:rsidR="004F53B7">
        <w:rPr>
          <w:rFonts w:ascii="Times New Roman" w:hAnsi="Times New Roman" w:cs="Times New Roman"/>
          <w:sz w:val="24"/>
          <w:szCs w:val="24"/>
        </w:rPr>
        <w:t xml:space="preserve"> - </w:t>
      </w:r>
      <w:r w:rsidR="003D24D9">
        <w:rPr>
          <w:rFonts w:ascii="Times New Roman" w:hAnsi="Times New Roman" w:cs="Times New Roman"/>
          <w:sz w:val="24"/>
          <w:szCs w:val="24"/>
        </w:rPr>
        <w:t>grunnbeløp, kr. 630.000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B3" w:rsidRDefault="003101B3" w:rsidP="0031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Grunnbeløpet (kr. 3.150.000) beregnes ut fra 10 % av nettoutgifter (kr. 35.000.000) på budsjettet. Fratrekk er refusjon fra andre kommuner, moms, sykepenger og evt. bruk av skolens fond. </w:t>
      </w:r>
    </w:p>
    <w:p w:rsidR="004253B5" w:rsidRDefault="004253B5" w:rsidP="00903630">
      <w:pPr>
        <w:rPr>
          <w:rFonts w:ascii="Times New Roman" w:hAnsi="Times New Roman" w:cs="Times New Roman"/>
          <w:sz w:val="24"/>
          <w:szCs w:val="24"/>
        </w:rPr>
      </w:pPr>
    </w:p>
    <w:p w:rsidR="00B56669" w:rsidRPr="00B56669" w:rsidRDefault="00684E0D" w:rsidP="009036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Matpenger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foreldrebetaling: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End"/>
      <w:r w:rsidR="00B56669" w:rsidRPr="00B56669">
        <w:rPr>
          <w:rFonts w:ascii="Times New Roman" w:hAnsi="Times New Roman" w:cs="Times New Roman"/>
          <w:b/>
          <w:sz w:val="24"/>
          <w:szCs w:val="24"/>
          <w:u w:val="single"/>
        </w:rPr>
        <w:t xml:space="preserve">Kr. </w:t>
      </w:r>
      <w:r w:rsidR="004667D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56669" w:rsidRPr="00B56669">
        <w:rPr>
          <w:rFonts w:ascii="Times New Roman" w:hAnsi="Times New Roman" w:cs="Times New Roman"/>
          <w:b/>
          <w:sz w:val="24"/>
          <w:szCs w:val="24"/>
          <w:u w:val="single"/>
        </w:rPr>
        <w:t>0.000</w:t>
      </w:r>
    </w:p>
    <w:p w:rsidR="00B56669" w:rsidRDefault="00290323" w:rsidP="0090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tas kr. 13</w:t>
      </w:r>
      <w:r w:rsidR="00B56669">
        <w:rPr>
          <w:rFonts w:ascii="Times New Roman" w:hAnsi="Times New Roman" w:cs="Times New Roman"/>
          <w:sz w:val="24"/>
          <w:szCs w:val="24"/>
        </w:rPr>
        <w:t>,- om dager for matpenger – beregnes 20 dager v/100% plass.</w:t>
      </w:r>
    </w:p>
    <w:p w:rsidR="004253B5" w:rsidRDefault="004253B5" w:rsidP="00903630">
      <w:pPr>
        <w:rPr>
          <w:rFonts w:ascii="Times New Roman" w:hAnsi="Times New Roman" w:cs="Times New Roman"/>
          <w:sz w:val="24"/>
          <w:szCs w:val="24"/>
        </w:rPr>
      </w:pPr>
    </w:p>
    <w:p w:rsidR="008F6D4A" w:rsidRDefault="007D5CD3" w:rsidP="007D5C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3F9">
        <w:rPr>
          <w:rFonts w:ascii="Times New Roman" w:hAnsi="Times New Roman" w:cs="Times New Roman"/>
          <w:b/>
          <w:sz w:val="24"/>
          <w:szCs w:val="24"/>
          <w:u w:val="single"/>
        </w:rPr>
        <w:t xml:space="preserve">Andre </w:t>
      </w:r>
      <w:proofErr w:type="gramStart"/>
      <w:r w:rsidRPr="005163F9">
        <w:rPr>
          <w:rFonts w:ascii="Times New Roman" w:hAnsi="Times New Roman" w:cs="Times New Roman"/>
          <w:b/>
          <w:sz w:val="24"/>
          <w:szCs w:val="24"/>
          <w:u w:val="single"/>
        </w:rPr>
        <w:t>inntekter: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B4D0E">
        <w:rPr>
          <w:rFonts w:ascii="Times New Roman" w:hAnsi="Times New Roman" w:cs="Times New Roman"/>
          <w:b/>
          <w:sz w:val="24"/>
          <w:szCs w:val="24"/>
          <w:u w:val="single"/>
        </w:rPr>
        <w:tab/>
        <w:t>Kr. 12</w:t>
      </w:r>
      <w:r w:rsidR="00506548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86036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11C08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</w:p>
    <w:p w:rsidR="007D5CD3" w:rsidRPr="00B3663F" w:rsidRDefault="007D5CD3" w:rsidP="007D5C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Ref. sykepenger</w:t>
      </w:r>
      <w:r w:rsidR="0072368E">
        <w:rPr>
          <w:rFonts w:ascii="Times New Roman" w:hAnsi="Times New Roman" w:cs="Times New Roman"/>
          <w:sz w:val="24"/>
          <w:szCs w:val="24"/>
        </w:rPr>
        <w:t xml:space="preserve"> inkl. ferieavsetning kr. 110.0</w:t>
      </w:r>
      <w:r w:rsidR="008F6D4A">
        <w:rPr>
          <w:rFonts w:ascii="Times New Roman" w:hAnsi="Times New Roman" w:cs="Times New Roman"/>
          <w:sz w:val="24"/>
          <w:szCs w:val="24"/>
        </w:rPr>
        <w:t>00 + moms 19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DB6B66" w:rsidRDefault="00DB6B66" w:rsidP="00903630">
      <w:pPr>
        <w:rPr>
          <w:rFonts w:ascii="Times New Roman" w:hAnsi="Times New Roman" w:cs="Times New Roman"/>
          <w:sz w:val="24"/>
          <w:szCs w:val="24"/>
        </w:rPr>
      </w:pPr>
    </w:p>
    <w:p w:rsidR="004253B5" w:rsidRDefault="004253B5" w:rsidP="00903630">
      <w:pPr>
        <w:rPr>
          <w:rFonts w:ascii="Times New Roman" w:hAnsi="Times New Roman" w:cs="Times New Roman"/>
          <w:sz w:val="24"/>
          <w:szCs w:val="24"/>
        </w:rPr>
      </w:pPr>
    </w:p>
    <w:p w:rsidR="00DB6B66" w:rsidRDefault="00DB6B66" w:rsidP="00903630">
      <w:pPr>
        <w:rPr>
          <w:rFonts w:ascii="Times New Roman" w:hAnsi="Times New Roman" w:cs="Times New Roman"/>
          <w:sz w:val="24"/>
          <w:szCs w:val="24"/>
        </w:rPr>
      </w:pPr>
      <w:r w:rsidRPr="001804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Samlet </w:t>
      </w:r>
      <w:proofErr w:type="gramStart"/>
      <w:r w:rsidRPr="00180411">
        <w:rPr>
          <w:rFonts w:ascii="Times New Roman" w:hAnsi="Times New Roman" w:cs="Times New Roman"/>
          <w:b/>
          <w:bCs/>
          <w:sz w:val="24"/>
          <w:szCs w:val="24"/>
          <w:u w:val="single"/>
        </w:rPr>
        <w:t>driftsinntekter:</w:t>
      </w:r>
      <w:r w:rsidRPr="0018041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1804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Kr. </w:t>
      </w:r>
      <w:r w:rsidR="009C32E5">
        <w:rPr>
          <w:rFonts w:ascii="Times New Roman" w:hAnsi="Times New Roman" w:cs="Times New Roman"/>
          <w:b/>
          <w:bCs/>
          <w:sz w:val="24"/>
          <w:szCs w:val="24"/>
          <w:u w:val="single"/>
        </w:rPr>
        <w:t>3.942</w:t>
      </w:r>
      <w:r w:rsidR="00684E0D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722CC1" w:rsidRDefault="00722CC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:rsidR="005515EC" w:rsidRDefault="005515EC" w:rsidP="005515E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Kommentarer til samlet b</w:t>
      </w:r>
      <w:r w:rsidRPr="00EF197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udsjett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MORTENSTUA</w:t>
      </w:r>
      <w:r w:rsidR="00F42CF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Skole.</w:t>
      </w:r>
    </w:p>
    <w:p w:rsidR="00AA124A" w:rsidRPr="005D58D0" w:rsidRDefault="00AA124A" w:rsidP="005515EC">
      <w:pPr>
        <w:rPr>
          <w:rFonts w:ascii="Times New Roman" w:hAnsi="Times New Roman" w:cs="Times New Roman"/>
          <w:sz w:val="24"/>
          <w:szCs w:val="24"/>
        </w:rPr>
      </w:pPr>
    </w:p>
    <w:p w:rsidR="00AA124A" w:rsidRPr="00AA124A" w:rsidRDefault="00AA124A" w:rsidP="00AA124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Utgifter: </w:t>
      </w:r>
    </w:p>
    <w:p w:rsidR="00AA124A" w:rsidRDefault="00AA124A" w:rsidP="00AA124A">
      <w:pPr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 w:rsidRPr="00E52BF2">
        <w:rPr>
          <w:rFonts w:ascii="Times New Roman" w:hAnsi="Times New Roman" w:cs="Times New Roman"/>
          <w:bCs/>
          <w:sz w:val="24"/>
          <w:szCs w:val="24"/>
        </w:rPr>
        <w:t xml:space="preserve">Lønn og sosiale </w:t>
      </w:r>
      <w:proofErr w:type="gramStart"/>
      <w:r w:rsidRPr="00E52BF2">
        <w:rPr>
          <w:rFonts w:ascii="Times New Roman" w:hAnsi="Times New Roman" w:cs="Times New Roman"/>
          <w:bCs/>
          <w:sz w:val="24"/>
          <w:szCs w:val="24"/>
        </w:rPr>
        <w:t>utgifter:</w:t>
      </w:r>
      <w:r w:rsidRPr="00E52BF2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E52BF2" w:rsidRPr="00E52BF2">
        <w:rPr>
          <w:rFonts w:ascii="Times New Roman" w:hAnsi="Times New Roman" w:cs="Times New Roman"/>
          <w:bCs/>
          <w:sz w:val="24"/>
          <w:szCs w:val="24"/>
        </w:rPr>
        <w:tab/>
      </w:r>
      <w:r w:rsidRPr="00E52BF2">
        <w:rPr>
          <w:rFonts w:ascii="Times New Roman" w:hAnsi="Times New Roman" w:cs="Times New Roman"/>
          <w:bCs/>
          <w:sz w:val="24"/>
          <w:szCs w:val="24"/>
        </w:rPr>
        <w:t xml:space="preserve">Kr. </w:t>
      </w:r>
      <w:r w:rsidR="00297930">
        <w:rPr>
          <w:rFonts w:ascii="Times New Roman" w:hAnsi="Times New Roman" w:cs="Times New Roman"/>
          <w:bCs/>
          <w:sz w:val="24"/>
          <w:szCs w:val="24"/>
        </w:rPr>
        <w:t>29.936</w:t>
      </w:r>
      <w:r w:rsidRPr="00E52BF2">
        <w:rPr>
          <w:rFonts w:ascii="Times New Roman" w:hAnsi="Times New Roman" w:cs="Times New Roman"/>
          <w:bCs/>
          <w:sz w:val="24"/>
          <w:szCs w:val="24"/>
        </w:rPr>
        <w:t>.000</w:t>
      </w:r>
    </w:p>
    <w:p w:rsidR="00E52BF2" w:rsidRDefault="00297930" w:rsidP="00AA124A">
      <w:pPr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Driftsutgifter: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Kr.   4.090</w:t>
      </w:r>
      <w:r w:rsidR="00E52BF2">
        <w:rPr>
          <w:rFonts w:ascii="Times New Roman" w:hAnsi="Times New Roman" w:cs="Times New Roman"/>
          <w:bCs/>
          <w:sz w:val="24"/>
          <w:szCs w:val="24"/>
        </w:rPr>
        <w:t>.000</w:t>
      </w:r>
    </w:p>
    <w:p w:rsidR="00855FC5" w:rsidRPr="00E52BF2" w:rsidRDefault="00855FC5" w:rsidP="00AA124A">
      <w:pPr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:rsidR="00AA124A" w:rsidRPr="00785A9F" w:rsidRDefault="00AA124A" w:rsidP="00AA12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Samlede </w:t>
      </w:r>
      <w:proofErr w:type="gramStart"/>
      <w:r w:rsidRPr="00785A9F">
        <w:rPr>
          <w:rFonts w:ascii="Times New Roman" w:hAnsi="Times New Roman" w:cs="Times New Roman"/>
          <w:b/>
          <w:bCs/>
          <w:sz w:val="24"/>
          <w:szCs w:val="24"/>
          <w:u w:val="single"/>
        </w:rPr>
        <w:t>driftsutgifter:</w:t>
      </w:r>
      <w:r w:rsidRPr="00785A9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End"/>
      <w:r w:rsidRPr="00785A9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Kr. </w:t>
      </w:r>
      <w:r w:rsidR="002979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34.026</w:t>
      </w:r>
      <w:r w:rsidRPr="00785A9F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E52BF2" w:rsidRDefault="00E52BF2" w:rsidP="00AA124A">
      <w:pPr>
        <w:rPr>
          <w:rFonts w:ascii="Times New Roman" w:hAnsi="Times New Roman" w:cs="Times New Roman"/>
          <w:bCs/>
          <w:sz w:val="24"/>
          <w:szCs w:val="24"/>
        </w:rPr>
      </w:pPr>
    </w:p>
    <w:p w:rsidR="00046C23" w:rsidRDefault="00046C23" w:rsidP="00AA124A">
      <w:pPr>
        <w:rPr>
          <w:rFonts w:ascii="Times New Roman" w:hAnsi="Times New Roman" w:cs="Times New Roman"/>
          <w:bCs/>
          <w:sz w:val="24"/>
          <w:szCs w:val="24"/>
        </w:rPr>
      </w:pPr>
    </w:p>
    <w:p w:rsidR="00AA124A" w:rsidRPr="00B27283" w:rsidRDefault="00AA124A" w:rsidP="00AA12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7E32">
        <w:rPr>
          <w:rFonts w:ascii="Times New Roman" w:hAnsi="Times New Roman" w:cs="Times New Roman"/>
          <w:b/>
          <w:bCs/>
          <w:sz w:val="32"/>
          <w:szCs w:val="32"/>
          <w:u w:val="single"/>
        </w:rPr>
        <w:t>Inntekter:</w:t>
      </w:r>
    </w:p>
    <w:p w:rsidR="00AA124A" w:rsidRDefault="00AA124A" w:rsidP="00AA124A">
      <w:pPr>
        <w:rPr>
          <w:rFonts w:ascii="Times New Roman" w:hAnsi="Times New Roman" w:cs="Times New Roman"/>
          <w:bCs/>
          <w:sz w:val="24"/>
          <w:szCs w:val="24"/>
        </w:rPr>
      </w:pPr>
      <w:r w:rsidRPr="00855FC5">
        <w:rPr>
          <w:rFonts w:ascii="Times New Roman" w:hAnsi="Times New Roman" w:cs="Times New Roman"/>
          <w:bCs/>
          <w:sz w:val="24"/>
          <w:szCs w:val="24"/>
        </w:rPr>
        <w:t xml:space="preserve">Refusjon fra </w:t>
      </w:r>
      <w:proofErr w:type="gramStart"/>
      <w:r w:rsidRPr="00855FC5">
        <w:rPr>
          <w:rFonts w:ascii="Times New Roman" w:hAnsi="Times New Roman" w:cs="Times New Roman"/>
          <w:bCs/>
          <w:sz w:val="24"/>
          <w:szCs w:val="24"/>
        </w:rPr>
        <w:t>Andre :</w:t>
      </w:r>
      <w:proofErr w:type="gramEnd"/>
      <w:r w:rsidRPr="00855FC5">
        <w:rPr>
          <w:rFonts w:ascii="Times New Roman" w:hAnsi="Times New Roman" w:cs="Times New Roman"/>
          <w:bCs/>
          <w:sz w:val="24"/>
          <w:szCs w:val="24"/>
        </w:rPr>
        <w:tab/>
      </w:r>
      <w:r w:rsidRPr="00855FC5">
        <w:rPr>
          <w:rFonts w:ascii="Times New Roman" w:hAnsi="Times New Roman" w:cs="Times New Roman"/>
          <w:bCs/>
          <w:sz w:val="24"/>
          <w:szCs w:val="24"/>
        </w:rPr>
        <w:tab/>
      </w:r>
      <w:r w:rsidR="00855FC5">
        <w:rPr>
          <w:rFonts w:ascii="Times New Roman" w:hAnsi="Times New Roman" w:cs="Times New Roman"/>
          <w:bCs/>
          <w:sz w:val="24"/>
          <w:szCs w:val="24"/>
        </w:rPr>
        <w:tab/>
      </w:r>
      <w:r w:rsidRPr="00855FC5">
        <w:rPr>
          <w:rFonts w:ascii="Times New Roman" w:hAnsi="Times New Roman" w:cs="Times New Roman"/>
          <w:bCs/>
          <w:sz w:val="24"/>
          <w:szCs w:val="24"/>
        </w:rPr>
        <w:t xml:space="preserve">Kr: </w:t>
      </w:r>
      <w:r w:rsidR="00855FC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218D1">
        <w:rPr>
          <w:rFonts w:ascii="Times New Roman" w:hAnsi="Times New Roman" w:cs="Times New Roman"/>
          <w:bCs/>
          <w:sz w:val="24"/>
          <w:szCs w:val="24"/>
        </w:rPr>
        <w:t>2.805</w:t>
      </w:r>
      <w:r w:rsidR="00855FC5">
        <w:rPr>
          <w:rFonts w:ascii="Times New Roman" w:hAnsi="Times New Roman" w:cs="Times New Roman"/>
          <w:bCs/>
          <w:sz w:val="24"/>
          <w:szCs w:val="24"/>
        </w:rPr>
        <w:t>.</w:t>
      </w:r>
      <w:r w:rsidRPr="00855FC5">
        <w:rPr>
          <w:rFonts w:ascii="Times New Roman" w:hAnsi="Times New Roman" w:cs="Times New Roman"/>
          <w:bCs/>
          <w:sz w:val="24"/>
          <w:szCs w:val="24"/>
        </w:rPr>
        <w:t>000</w:t>
      </w:r>
    </w:p>
    <w:p w:rsidR="004A56D4" w:rsidRPr="00855FC5" w:rsidRDefault="004A56D4" w:rsidP="00AA124A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Matpenger: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Kr.         </w:t>
      </w:r>
      <w:r w:rsidR="00A75D2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0.000</w:t>
      </w:r>
    </w:p>
    <w:p w:rsidR="00AA124A" w:rsidRDefault="00A75D29" w:rsidP="00AA12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Refusjon fra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IKS</w:t>
      </w:r>
      <w:r w:rsidR="00AA124A" w:rsidRPr="00855FC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AA124A" w:rsidRPr="00855FC5">
        <w:rPr>
          <w:rFonts w:ascii="Times New Roman" w:hAnsi="Times New Roman" w:cs="Times New Roman"/>
          <w:bCs/>
          <w:sz w:val="24"/>
          <w:szCs w:val="24"/>
        </w:rPr>
        <w:tab/>
      </w:r>
      <w:r w:rsidR="00AA124A" w:rsidRPr="00855FC5">
        <w:rPr>
          <w:rFonts w:ascii="Times New Roman" w:hAnsi="Times New Roman" w:cs="Times New Roman"/>
          <w:bCs/>
          <w:sz w:val="24"/>
          <w:szCs w:val="24"/>
        </w:rPr>
        <w:tab/>
        <w:t xml:space="preserve">Kr. </w:t>
      </w:r>
      <w:r w:rsidR="005C547E">
        <w:rPr>
          <w:rFonts w:ascii="Times New Roman" w:hAnsi="Times New Roman" w:cs="Times New Roman"/>
          <w:bCs/>
          <w:sz w:val="24"/>
          <w:szCs w:val="24"/>
        </w:rPr>
        <w:t xml:space="preserve"> 26.730</w:t>
      </w:r>
      <w:r w:rsidR="00AA124A" w:rsidRPr="00855FC5">
        <w:rPr>
          <w:rFonts w:ascii="Times New Roman" w:hAnsi="Times New Roman" w:cs="Times New Roman"/>
          <w:bCs/>
          <w:sz w:val="24"/>
          <w:szCs w:val="24"/>
        </w:rPr>
        <w:t>.000</w:t>
      </w:r>
    </w:p>
    <w:p w:rsidR="00290589" w:rsidRDefault="00A75D29" w:rsidP="00AA12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Overføringer fra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IKS</w:t>
      </w:r>
      <w:r w:rsidR="00290589" w:rsidRPr="0029058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290589" w:rsidRPr="00290589">
        <w:rPr>
          <w:rFonts w:ascii="Times New Roman" w:hAnsi="Times New Roman" w:cs="Times New Roman"/>
          <w:bCs/>
          <w:sz w:val="24"/>
          <w:szCs w:val="24"/>
        </w:rPr>
        <w:tab/>
      </w:r>
      <w:r w:rsidR="00290589" w:rsidRPr="00290589">
        <w:rPr>
          <w:rFonts w:ascii="Times New Roman" w:hAnsi="Times New Roman" w:cs="Times New Roman"/>
          <w:bCs/>
          <w:sz w:val="24"/>
          <w:szCs w:val="24"/>
        </w:rPr>
        <w:tab/>
        <w:t xml:space="preserve">Kr.   </w:t>
      </w:r>
      <w:r w:rsidR="00190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3.270</w:t>
      </w:r>
      <w:r w:rsidR="00290589" w:rsidRPr="00290589">
        <w:rPr>
          <w:rFonts w:ascii="Times New Roman" w:hAnsi="Times New Roman" w:cs="Times New Roman"/>
          <w:bCs/>
          <w:sz w:val="24"/>
          <w:szCs w:val="24"/>
        </w:rPr>
        <w:t>.000</w:t>
      </w:r>
    </w:p>
    <w:p w:rsidR="00F9071E" w:rsidRPr="00855FC5" w:rsidRDefault="00F9071E" w:rsidP="00AA124A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Sykelønnref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moms </w:t>
      </w:r>
      <w:r w:rsidR="00B4146E">
        <w:rPr>
          <w:rFonts w:ascii="Times New Roman" w:hAnsi="Times New Roman" w:cs="Times New Roman"/>
          <w:bCs/>
          <w:sz w:val="24"/>
          <w:szCs w:val="24"/>
        </w:rPr>
        <w:tab/>
      </w:r>
      <w:r w:rsidR="002B7F4C">
        <w:rPr>
          <w:rFonts w:ascii="Times New Roman" w:hAnsi="Times New Roman" w:cs="Times New Roman"/>
          <w:bCs/>
          <w:sz w:val="24"/>
          <w:szCs w:val="24"/>
        </w:rPr>
        <w:tab/>
      </w:r>
      <w:r w:rsidR="002B7F4C">
        <w:rPr>
          <w:rFonts w:ascii="Times New Roman" w:hAnsi="Times New Roman" w:cs="Times New Roman"/>
          <w:bCs/>
          <w:sz w:val="24"/>
          <w:szCs w:val="24"/>
        </w:rPr>
        <w:tab/>
        <w:t>kr.</w:t>
      </w:r>
      <w:r w:rsidR="00B4146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218D1">
        <w:rPr>
          <w:rFonts w:ascii="Times New Roman" w:hAnsi="Times New Roman" w:cs="Times New Roman"/>
          <w:bCs/>
          <w:sz w:val="24"/>
          <w:szCs w:val="24"/>
        </w:rPr>
        <w:t>921</w:t>
      </w:r>
      <w:r w:rsidR="00B4146E">
        <w:rPr>
          <w:rFonts w:ascii="Times New Roman" w:hAnsi="Times New Roman" w:cs="Times New Roman"/>
          <w:bCs/>
          <w:sz w:val="24"/>
          <w:szCs w:val="24"/>
        </w:rPr>
        <w:t>.000</w:t>
      </w:r>
    </w:p>
    <w:p w:rsidR="00F9071E" w:rsidRPr="004A56D4" w:rsidRDefault="00F9071E" w:rsidP="00AA124A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A56D4" w:rsidRDefault="00C27D34" w:rsidP="00AA124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Driftsinntekter: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>Kr.  33.776</w:t>
      </w:r>
      <w:r w:rsidR="004A56D4" w:rsidRPr="00290589">
        <w:rPr>
          <w:rFonts w:ascii="Times New Roman" w:hAnsi="Times New Roman" w:cs="Times New Roman"/>
          <w:bCs/>
          <w:sz w:val="24"/>
          <w:szCs w:val="24"/>
          <w:u w:val="single"/>
        </w:rPr>
        <w:t>.000</w:t>
      </w:r>
    </w:p>
    <w:p w:rsidR="00210323" w:rsidRPr="00290589" w:rsidRDefault="00210323" w:rsidP="00AA124A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A124A" w:rsidRPr="00785A9F" w:rsidRDefault="00F9071E" w:rsidP="00AA12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A9F">
        <w:rPr>
          <w:rFonts w:ascii="Times New Roman" w:hAnsi="Times New Roman" w:cs="Times New Roman"/>
          <w:sz w:val="24"/>
          <w:szCs w:val="24"/>
        </w:rPr>
        <w:t>Renter</w:t>
      </w:r>
      <w:r w:rsidR="00855FC5" w:rsidRPr="00785A9F">
        <w:rPr>
          <w:rFonts w:ascii="Times New Roman" w:hAnsi="Times New Roman" w:cs="Times New Roman"/>
          <w:sz w:val="24"/>
          <w:szCs w:val="24"/>
        </w:rPr>
        <w:t>:</w:t>
      </w:r>
      <w:r w:rsidR="00855FC5" w:rsidRPr="00785A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55FC5" w:rsidRPr="00785A9F">
        <w:rPr>
          <w:rFonts w:ascii="Times New Roman" w:hAnsi="Times New Roman" w:cs="Times New Roman"/>
          <w:sz w:val="24"/>
          <w:szCs w:val="24"/>
        </w:rPr>
        <w:tab/>
      </w:r>
      <w:r w:rsidR="00855FC5" w:rsidRPr="00785A9F">
        <w:rPr>
          <w:rFonts w:ascii="Times New Roman" w:hAnsi="Times New Roman" w:cs="Times New Roman"/>
          <w:sz w:val="24"/>
          <w:szCs w:val="24"/>
        </w:rPr>
        <w:tab/>
      </w:r>
      <w:r w:rsidRPr="00785A9F">
        <w:rPr>
          <w:rFonts w:ascii="Times New Roman" w:hAnsi="Times New Roman" w:cs="Times New Roman"/>
          <w:sz w:val="24"/>
          <w:szCs w:val="24"/>
        </w:rPr>
        <w:tab/>
      </w:r>
      <w:r w:rsidRPr="00785A9F">
        <w:rPr>
          <w:rFonts w:ascii="Times New Roman" w:hAnsi="Times New Roman" w:cs="Times New Roman"/>
          <w:sz w:val="24"/>
          <w:szCs w:val="24"/>
        </w:rPr>
        <w:tab/>
      </w:r>
      <w:r w:rsidR="00855FC5" w:rsidRPr="00785A9F">
        <w:rPr>
          <w:rFonts w:ascii="Times New Roman" w:hAnsi="Times New Roman" w:cs="Times New Roman"/>
          <w:sz w:val="24"/>
          <w:szCs w:val="24"/>
        </w:rPr>
        <w:t>Kr.</w:t>
      </w:r>
      <w:r w:rsidRPr="00785A9F">
        <w:rPr>
          <w:rFonts w:ascii="Times New Roman" w:hAnsi="Times New Roman" w:cs="Times New Roman"/>
          <w:sz w:val="24"/>
          <w:szCs w:val="24"/>
        </w:rPr>
        <w:t xml:space="preserve">       </w:t>
      </w:r>
      <w:r w:rsidR="005218D1">
        <w:rPr>
          <w:rFonts w:ascii="Times New Roman" w:hAnsi="Times New Roman" w:cs="Times New Roman"/>
          <w:sz w:val="24"/>
          <w:szCs w:val="24"/>
        </w:rPr>
        <w:t>25</w:t>
      </w:r>
      <w:r w:rsidRPr="00785A9F">
        <w:rPr>
          <w:rFonts w:ascii="Times New Roman" w:hAnsi="Times New Roman" w:cs="Times New Roman"/>
          <w:sz w:val="24"/>
          <w:szCs w:val="24"/>
        </w:rPr>
        <w:t>0.000</w:t>
      </w:r>
    </w:p>
    <w:p w:rsidR="00785A9F" w:rsidRDefault="00785A9F" w:rsidP="00AA124A">
      <w:pPr>
        <w:rPr>
          <w:rFonts w:ascii="Times New Roman" w:hAnsi="Times New Roman" w:cs="Times New Roman"/>
          <w:sz w:val="24"/>
          <w:szCs w:val="24"/>
        </w:rPr>
      </w:pPr>
    </w:p>
    <w:p w:rsidR="00785A9F" w:rsidRPr="00785A9F" w:rsidRDefault="00785A9F" w:rsidP="00AA12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A9F">
        <w:rPr>
          <w:rFonts w:ascii="Times New Roman" w:hAnsi="Times New Roman" w:cs="Times New Roman"/>
          <w:b/>
          <w:sz w:val="24"/>
          <w:szCs w:val="24"/>
          <w:u w:val="single"/>
        </w:rPr>
        <w:t>Samlede</w:t>
      </w:r>
      <w:r w:rsidR="00FD4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driftsinntekter</w:t>
      </w:r>
      <w:r w:rsidR="00FD480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D4801">
        <w:rPr>
          <w:rFonts w:ascii="Times New Roman" w:hAnsi="Times New Roman" w:cs="Times New Roman"/>
          <w:b/>
          <w:sz w:val="24"/>
          <w:szCs w:val="24"/>
          <w:u w:val="single"/>
        </w:rPr>
        <w:tab/>
        <w:t>Kr. 34.026</w:t>
      </w:r>
      <w:r w:rsidRPr="00785A9F">
        <w:rPr>
          <w:rFonts w:ascii="Times New Roman" w:hAnsi="Times New Roman" w:cs="Times New Roman"/>
          <w:b/>
          <w:sz w:val="24"/>
          <w:szCs w:val="24"/>
          <w:u w:val="single"/>
        </w:rPr>
        <w:t>.000</w:t>
      </w:r>
    </w:p>
    <w:p w:rsidR="004A56D4" w:rsidRPr="00855FC5" w:rsidRDefault="004A56D4" w:rsidP="00AA12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24A" w:rsidRPr="00290589" w:rsidRDefault="00155159" w:rsidP="00AA124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Resultat: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A124A" w:rsidRPr="00290589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D4" w:rsidRPr="00290589">
        <w:rPr>
          <w:rFonts w:ascii="Times New Roman" w:hAnsi="Times New Roman" w:cs="Times New Roman"/>
          <w:sz w:val="24"/>
          <w:szCs w:val="24"/>
          <w:u w:val="single"/>
        </w:rPr>
        <w:tab/>
        <w:t xml:space="preserve">Kr. </w:t>
      </w:r>
      <w:r w:rsidR="002905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0</w:t>
      </w:r>
    </w:p>
    <w:p w:rsidR="00855FC5" w:rsidRDefault="00855FC5" w:rsidP="00AA124A">
      <w:pPr>
        <w:rPr>
          <w:rFonts w:ascii="Times New Roman" w:hAnsi="Times New Roman" w:cs="Times New Roman"/>
          <w:sz w:val="24"/>
          <w:szCs w:val="24"/>
        </w:rPr>
      </w:pPr>
    </w:p>
    <w:p w:rsidR="005163F9" w:rsidRDefault="005163F9" w:rsidP="00903630">
      <w:pPr>
        <w:rPr>
          <w:rFonts w:ascii="Times New Roman" w:hAnsi="Times New Roman" w:cs="Times New Roman"/>
          <w:sz w:val="24"/>
          <w:szCs w:val="24"/>
        </w:rPr>
      </w:pPr>
    </w:p>
    <w:sectPr w:rsidR="005163F9" w:rsidSect="0004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298F"/>
    <w:multiLevelType w:val="hybridMultilevel"/>
    <w:tmpl w:val="ACCC8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1C4"/>
    <w:multiLevelType w:val="hybridMultilevel"/>
    <w:tmpl w:val="C4220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7A"/>
    <w:rsid w:val="00007DEC"/>
    <w:rsid w:val="00010864"/>
    <w:rsid w:val="00011058"/>
    <w:rsid w:val="0001716B"/>
    <w:rsid w:val="00030D4B"/>
    <w:rsid w:val="000324C3"/>
    <w:rsid w:val="000336C6"/>
    <w:rsid w:val="00033B03"/>
    <w:rsid w:val="00034AF5"/>
    <w:rsid w:val="00036D01"/>
    <w:rsid w:val="00040FEE"/>
    <w:rsid w:val="00042BD1"/>
    <w:rsid w:val="00046552"/>
    <w:rsid w:val="00046C23"/>
    <w:rsid w:val="00051FF7"/>
    <w:rsid w:val="00063428"/>
    <w:rsid w:val="00063EB4"/>
    <w:rsid w:val="00065906"/>
    <w:rsid w:val="0006640E"/>
    <w:rsid w:val="00073109"/>
    <w:rsid w:val="00076E8C"/>
    <w:rsid w:val="00087AFD"/>
    <w:rsid w:val="000900B7"/>
    <w:rsid w:val="000968BF"/>
    <w:rsid w:val="000B0F1B"/>
    <w:rsid w:val="000B15D7"/>
    <w:rsid w:val="000B173A"/>
    <w:rsid w:val="000B422C"/>
    <w:rsid w:val="000C06AC"/>
    <w:rsid w:val="000C1E20"/>
    <w:rsid w:val="000C1F19"/>
    <w:rsid w:val="000C364E"/>
    <w:rsid w:val="000C67DA"/>
    <w:rsid w:val="000D1FBD"/>
    <w:rsid w:val="000E21B8"/>
    <w:rsid w:val="000E52D4"/>
    <w:rsid w:val="000F0FCF"/>
    <w:rsid w:val="000F4489"/>
    <w:rsid w:val="00100E48"/>
    <w:rsid w:val="00100E60"/>
    <w:rsid w:val="00103191"/>
    <w:rsid w:val="00113B7A"/>
    <w:rsid w:val="00123377"/>
    <w:rsid w:val="00141940"/>
    <w:rsid w:val="0014493F"/>
    <w:rsid w:val="00144CAB"/>
    <w:rsid w:val="001508C0"/>
    <w:rsid w:val="00153EBC"/>
    <w:rsid w:val="00155159"/>
    <w:rsid w:val="001557A3"/>
    <w:rsid w:val="00163059"/>
    <w:rsid w:val="00180411"/>
    <w:rsid w:val="0018188E"/>
    <w:rsid w:val="001904C8"/>
    <w:rsid w:val="00190C65"/>
    <w:rsid w:val="00195769"/>
    <w:rsid w:val="0019621A"/>
    <w:rsid w:val="001A0147"/>
    <w:rsid w:val="001A3531"/>
    <w:rsid w:val="001A39DC"/>
    <w:rsid w:val="001A5FFF"/>
    <w:rsid w:val="001B1ED9"/>
    <w:rsid w:val="001B7035"/>
    <w:rsid w:val="001C0855"/>
    <w:rsid w:val="001C17A3"/>
    <w:rsid w:val="001D06AC"/>
    <w:rsid w:val="001D32A9"/>
    <w:rsid w:val="001D4344"/>
    <w:rsid w:val="001E32A7"/>
    <w:rsid w:val="001E5606"/>
    <w:rsid w:val="001F1386"/>
    <w:rsid w:val="001F552B"/>
    <w:rsid w:val="001F65F4"/>
    <w:rsid w:val="00204205"/>
    <w:rsid w:val="00210323"/>
    <w:rsid w:val="00211C8A"/>
    <w:rsid w:val="00215829"/>
    <w:rsid w:val="00217F3B"/>
    <w:rsid w:val="00223B63"/>
    <w:rsid w:val="002302CB"/>
    <w:rsid w:val="002336D2"/>
    <w:rsid w:val="0023644E"/>
    <w:rsid w:val="00237BFF"/>
    <w:rsid w:val="002435F7"/>
    <w:rsid w:val="00252D11"/>
    <w:rsid w:val="00257BB4"/>
    <w:rsid w:val="00263565"/>
    <w:rsid w:val="002652E8"/>
    <w:rsid w:val="00265918"/>
    <w:rsid w:val="0027302D"/>
    <w:rsid w:val="0027389A"/>
    <w:rsid w:val="00274DDF"/>
    <w:rsid w:val="00280EDC"/>
    <w:rsid w:val="00286F36"/>
    <w:rsid w:val="00290323"/>
    <w:rsid w:val="00290589"/>
    <w:rsid w:val="002916EB"/>
    <w:rsid w:val="00294A71"/>
    <w:rsid w:val="00297930"/>
    <w:rsid w:val="00297940"/>
    <w:rsid w:val="002A15F2"/>
    <w:rsid w:val="002B13F7"/>
    <w:rsid w:val="002B7F4C"/>
    <w:rsid w:val="002C29FA"/>
    <w:rsid w:val="002C3AA8"/>
    <w:rsid w:val="002C518B"/>
    <w:rsid w:val="002C6525"/>
    <w:rsid w:val="002D4FE7"/>
    <w:rsid w:val="002D74AD"/>
    <w:rsid w:val="002E1B57"/>
    <w:rsid w:val="002E4A1D"/>
    <w:rsid w:val="002F3D33"/>
    <w:rsid w:val="00302528"/>
    <w:rsid w:val="00307233"/>
    <w:rsid w:val="003101B3"/>
    <w:rsid w:val="003106CF"/>
    <w:rsid w:val="00312060"/>
    <w:rsid w:val="0031224E"/>
    <w:rsid w:val="00312E6B"/>
    <w:rsid w:val="00315857"/>
    <w:rsid w:val="00316E31"/>
    <w:rsid w:val="00321B70"/>
    <w:rsid w:val="00322DB6"/>
    <w:rsid w:val="00322E9D"/>
    <w:rsid w:val="0032664A"/>
    <w:rsid w:val="00327026"/>
    <w:rsid w:val="00331A21"/>
    <w:rsid w:val="00337997"/>
    <w:rsid w:val="00340700"/>
    <w:rsid w:val="003462A6"/>
    <w:rsid w:val="00346D53"/>
    <w:rsid w:val="003527DD"/>
    <w:rsid w:val="00352850"/>
    <w:rsid w:val="00356296"/>
    <w:rsid w:val="00356302"/>
    <w:rsid w:val="003609FF"/>
    <w:rsid w:val="00364756"/>
    <w:rsid w:val="00370076"/>
    <w:rsid w:val="0037484F"/>
    <w:rsid w:val="00381111"/>
    <w:rsid w:val="0038339F"/>
    <w:rsid w:val="00383E80"/>
    <w:rsid w:val="003851CE"/>
    <w:rsid w:val="00392187"/>
    <w:rsid w:val="00394D43"/>
    <w:rsid w:val="003956B4"/>
    <w:rsid w:val="0039671E"/>
    <w:rsid w:val="003B402B"/>
    <w:rsid w:val="003C06E8"/>
    <w:rsid w:val="003C2748"/>
    <w:rsid w:val="003C5584"/>
    <w:rsid w:val="003D0BD0"/>
    <w:rsid w:val="003D1DC5"/>
    <w:rsid w:val="003D24D9"/>
    <w:rsid w:val="003D5811"/>
    <w:rsid w:val="003E7F0D"/>
    <w:rsid w:val="003F019B"/>
    <w:rsid w:val="003F14BC"/>
    <w:rsid w:val="003F3586"/>
    <w:rsid w:val="003F73B6"/>
    <w:rsid w:val="00401147"/>
    <w:rsid w:val="004103DC"/>
    <w:rsid w:val="004253B5"/>
    <w:rsid w:val="00426BC6"/>
    <w:rsid w:val="00427721"/>
    <w:rsid w:val="00427F06"/>
    <w:rsid w:val="00430F85"/>
    <w:rsid w:val="00431BBD"/>
    <w:rsid w:val="00433B6B"/>
    <w:rsid w:val="0043677F"/>
    <w:rsid w:val="00437FEC"/>
    <w:rsid w:val="004419E1"/>
    <w:rsid w:val="0044289B"/>
    <w:rsid w:val="004437C6"/>
    <w:rsid w:val="00445685"/>
    <w:rsid w:val="00445715"/>
    <w:rsid w:val="00445BA3"/>
    <w:rsid w:val="004466D4"/>
    <w:rsid w:val="00457123"/>
    <w:rsid w:val="0046076B"/>
    <w:rsid w:val="004667D3"/>
    <w:rsid w:val="004872C3"/>
    <w:rsid w:val="004A56D4"/>
    <w:rsid w:val="004C359F"/>
    <w:rsid w:val="004C70DC"/>
    <w:rsid w:val="004D0512"/>
    <w:rsid w:val="004D4620"/>
    <w:rsid w:val="004D4F54"/>
    <w:rsid w:val="004E34CD"/>
    <w:rsid w:val="004E6A9A"/>
    <w:rsid w:val="004F078B"/>
    <w:rsid w:val="004F5146"/>
    <w:rsid w:val="004F53B7"/>
    <w:rsid w:val="004F6ED7"/>
    <w:rsid w:val="004F73ED"/>
    <w:rsid w:val="00501ED8"/>
    <w:rsid w:val="00505C6E"/>
    <w:rsid w:val="00506548"/>
    <w:rsid w:val="005079A1"/>
    <w:rsid w:val="005125AD"/>
    <w:rsid w:val="005126AE"/>
    <w:rsid w:val="00513127"/>
    <w:rsid w:val="00514072"/>
    <w:rsid w:val="005148AB"/>
    <w:rsid w:val="005163F9"/>
    <w:rsid w:val="0052052A"/>
    <w:rsid w:val="005218D1"/>
    <w:rsid w:val="00522B84"/>
    <w:rsid w:val="00524921"/>
    <w:rsid w:val="005302F6"/>
    <w:rsid w:val="00532625"/>
    <w:rsid w:val="00534813"/>
    <w:rsid w:val="00536F35"/>
    <w:rsid w:val="005421E1"/>
    <w:rsid w:val="005515EC"/>
    <w:rsid w:val="00555CED"/>
    <w:rsid w:val="00560694"/>
    <w:rsid w:val="00567734"/>
    <w:rsid w:val="00572885"/>
    <w:rsid w:val="00575AAA"/>
    <w:rsid w:val="00582B94"/>
    <w:rsid w:val="00585295"/>
    <w:rsid w:val="00587E94"/>
    <w:rsid w:val="00596F68"/>
    <w:rsid w:val="005A3872"/>
    <w:rsid w:val="005A46C6"/>
    <w:rsid w:val="005B5624"/>
    <w:rsid w:val="005C3177"/>
    <w:rsid w:val="005C4C57"/>
    <w:rsid w:val="005C547E"/>
    <w:rsid w:val="005D2CAE"/>
    <w:rsid w:val="005D58D0"/>
    <w:rsid w:val="005E2661"/>
    <w:rsid w:val="005E3DF8"/>
    <w:rsid w:val="005E44E4"/>
    <w:rsid w:val="005E4BF1"/>
    <w:rsid w:val="005E70B7"/>
    <w:rsid w:val="005F187E"/>
    <w:rsid w:val="005F6B3D"/>
    <w:rsid w:val="005F6F0D"/>
    <w:rsid w:val="00600DD7"/>
    <w:rsid w:val="006014D9"/>
    <w:rsid w:val="00604B17"/>
    <w:rsid w:val="00611A3F"/>
    <w:rsid w:val="006137C1"/>
    <w:rsid w:val="00615B3A"/>
    <w:rsid w:val="00616B3A"/>
    <w:rsid w:val="006253AF"/>
    <w:rsid w:val="006273C7"/>
    <w:rsid w:val="00630E94"/>
    <w:rsid w:val="00636AE2"/>
    <w:rsid w:val="00637190"/>
    <w:rsid w:val="00640E2D"/>
    <w:rsid w:val="00644B6F"/>
    <w:rsid w:val="00644CE9"/>
    <w:rsid w:val="006474BB"/>
    <w:rsid w:val="00647995"/>
    <w:rsid w:val="00653D6F"/>
    <w:rsid w:val="006563A6"/>
    <w:rsid w:val="006564FF"/>
    <w:rsid w:val="00661E31"/>
    <w:rsid w:val="006622FE"/>
    <w:rsid w:val="00662933"/>
    <w:rsid w:val="00665DF7"/>
    <w:rsid w:val="00665FBF"/>
    <w:rsid w:val="00673734"/>
    <w:rsid w:val="0068290C"/>
    <w:rsid w:val="00682E29"/>
    <w:rsid w:val="00684E0D"/>
    <w:rsid w:val="00694874"/>
    <w:rsid w:val="006A3208"/>
    <w:rsid w:val="006B0FEC"/>
    <w:rsid w:val="006B6BE0"/>
    <w:rsid w:val="006B6EE7"/>
    <w:rsid w:val="006C2608"/>
    <w:rsid w:val="006C4E3A"/>
    <w:rsid w:val="006C57BA"/>
    <w:rsid w:val="006C7916"/>
    <w:rsid w:val="006D15EC"/>
    <w:rsid w:val="006D196B"/>
    <w:rsid w:val="006D4133"/>
    <w:rsid w:val="006D59E4"/>
    <w:rsid w:val="006E1229"/>
    <w:rsid w:val="006F0866"/>
    <w:rsid w:val="006F221B"/>
    <w:rsid w:val="00701A05"/>
    <w:rsid w:val="007051F6"/>
    <w:rsid w:val="007104FC"/>
    <w:rsid w:val="00722CC1"/>
    <w:rsid w:val="0072368E"/>
    <w:rsid w:val="00725220"/>
    <w:rsid w:val="00725F61"/>
    <w:rsid w:val="00732C29"/>
    <w:rsid w:val="00732EBF"/>
    <w:rsid w:val="007362DF"/>
    <w:rsid w:val="00737E8B"/>
    <w:rsid w:val="00740456"/>
    <w:rsid w:val="007406C5"/>
    <w:rsid w:val="00740FF1"/>
    <w:rsid w:val="00745C5A"/>
    <w:rsid w:val="00745CB8"/>
    <w:rsid w:val="00746E33"/>
    <w:rsid w:val="007478DE"/>
    <w:rsid w:val="007576EE"/>
    <w:rsid w:val="0076067E"/>
    <w:rsid w:val="00770AA5"/>
    <w:rsid w:val="0077281B"/>
    <w:rsid w:val="00772F67"/>
    <w:rsid w:val="00776387"/>
    <w:rsid w:val="0078205F"/>
    <w:rsid w:val="00785A9F"/>
    <w:rsid w:val="007A0CDD"/>
    <w:rsid w:val="007A4C89"/>
    <w:rsid w:val="007A6907"/>
    <w:rsid w:val="007B2606"/>
    <w:rsid w:val="007B2C95"/>
    <w:rsid w:val="007B586D"/>
    <w:rsid w:val="007C0D9A"/>
    <w:rsid w:val="007C4F40"/>
    <w:rsid w:val="007C5101"/>
    <w:rsid w:val="007C67F7"/>
    <w:rsid w:val="007D32EE"/>
    <w:rsid w:val="007D431F"/>
    <w:rsid w:val="007D5CD3"/>
    <w:rsid w:val="007D6F90"/>
    <w:rsid w:val="007E0E17"/>
    <w:rsid w:val="007E1790"/>
    <w:rsid w:val="007E5ED2"/>
    <w:rsid w:val="007F03FC"/>
    <w:rsid w:val="007F095C"/>
    <w:rsid w:val="007F0FA4"/>
    <w:rsid w:val="007F2649"/>
    <w:rsid w:val="007F3713"/>
    <w:rsid w:val="00803AED"/>
    <w:rsid w:val="0080684D"/>
    <w:rsid w:val="008125AF"/>
    <w:rsid w:val="00812829"/>
    <w:rsid w:val="00812E67"/>
    <w:rsid w:val="0081362B"/>
    <w:rsid w:val="00814B1B"/>
    <w:rsid w:val="00830B61"/>
    <w:rsid w:val="008312DF"/>
    <w:rsid w:val="008315F3"/>
    <w:rsid w:val="00834068"/>
    <w:rsid w:val="00835EBB"/>
    <w:rsid w:val="008421F9"/>
    <w:rsid w:val="0084340A"/>
    <w:rsid w:val="00844A08"/>
    <w:rsid w:val="00844E89"/>
    <w:rsid w:val="0085013C"/>
    <w:rsid w:val="008509DD"/>
    <w:rsid w:val="00852DBD"/>
    <w:rsid w:val="0085558C"/>
    <w:rsid w:val="00855FC5"/>
    <w:rsid w:val="00857569"/>
    <w:rsid w:val="0086036A"/>
    <w:rsid w:val="0086174E"/>
    <w:rsid w:val="00862672"/>
    <w:rsid w:val="00866ADF"/>
    <w:rsid w:val="0088026B"/>
    <w:rsid w:val="008826FA"/>
    <w:rsid w:val="008926CE"/>
    <w:rsid w:val="00894DDF"/>
    <w:rsid w:val="008A523D"/>
    <w:rsid w:val="008A5C96"/>
    <w:rsid w:val="008A7A43"/>
    <w:rsid w:val="008B009F"/>
    <w:rsid w:val="008B0721"/>
    <w:rsid w:val="008B3575"/>
    <w:rsid w:val="008D03A4"/>
    <w:rsid w:val="008D095D"/>
    <w:rsid w:val="008D4466"/>
    <w:rsid w:val="008D4DAF"/>
    <w:rsid w:val="008F1E6D"/>
    <w:rsid w:val="008F2754"/>
    <w:rsid w:val="008F6D4A"/>
    <w:rsid w:val="00903630"/>
    <w:rsid w:val="009041F0"/>
    <w:rsid w:val="00907F93"/>
    <w:rsid w:val="00911C08"/>
    <w:rsid w:val="009155DF"/>
    <w:rsid w:val="009172F2"/>
    <w:rsid w:val="00917B6C"/>
    <w:rsid w:val="00921C1F"/>
    <w:rsid w:val="00924EA7"/>
    <w:rsid w:val="00925A12"/>
    <w:rsid w:val="009277BA"/>
    <w:rsid w:val="009355EC"/>
    <w:rsid w:val="00944681"/>
    <w:rsid w:val="009472F7"/>
    <w:rsid w:val="00960583"/>
    <w:rsid w:val="009632CC"/>
    <w:rsid w:val="00963638"/>
    <w:rsid w:val="00963AA4"/>
    <w:rsid w:val="00965381"/>
    <w:rsid w:val="00976872"/>
    <w:rsid w:val="00983769"/>
    <w:rsid w:val="00983BB5"/>
    <w:rsid w:val="00994BAE"/>
    <w:rsid w:val="0099542A"/>
    <w:rsid w:val="00996219"/>
    <w:rsid w:val="00996970"/>
    <w:rsid w:val="009A1D56"/>
    <w:rsid w:val="009B4971"/>
    <w:rsid w:val="009C32E5"/>
    <w:rsid w:val="009D5839"/>
    <w:rsid w:val="009E5207"/>
    <w:rsid w:val="009F393A"/>
    <w:rsid w:val="00A03517"/>
    <w:rsid w:val="00A11388"/>
    <w:rsid w:val="00A12BF3"/>
    <w:rsid w:val="00A148B6"/>
    <w:rsid w:val="00A24A2C"/>
    <w:rsid w:val="00A31524"/>
    <w:rsid w:val="00A31C95"/>
    <w:rsid w:val="00A4108E"/>
    <w:rsid w:val="00A4174A"/>
    <w:rsid w:val="00A43463"/>
    <w:rsid w:val="00A527A3"/>
    <w:rsid w:val="00A71393"/>
    <w:rsid w:val="00A71D91"/>
    <w:rsid w:val="00A75D29"/>
    <w:rsid w:val="00A838E9"/>
    <w:rsid w:val="00A93B61"/>
    <w:rsid w:val="00A96288"/>
    <w:rsid w:val="00AA0BCA"/>
    <w:rsid w:val="00AA124A"/>
    <w:rsid w:val="00AA29BE"/>
    <w:rsid w:val="00AA2FE9"/>
    <w:rsid w:val="00AA4611"/>
    <w:rsid w:val="00AA5D3D"/>
    <w:rsid w:val="00AB1213"/>
    <w:rsid w:val="00AB1264"/>
    <w:rsid w:val="00AB3D8F"/>
    <w:rsid w:val="00AB4D0E"/>
    <w:rsid w:val="00AB632C"/>
    <w:rsid w:val="00AC3908"/>
    <w:rsid w:val="00AD3FD2"/>
    <w:rsid w:val="00AE18FC"/>
    <w:rsid w:val="00AE219E"/>
    <w:rsid w:val="00AE548F"/>
    <w:rsid w:val="00AE552C"/>
    <w:rsid w:val="00AE7003"/>
    <w:rsid w:val="00B05DB4"/>
    <w:rsid w:val="00B07244"/>
    <w:rsid w:val="00B21051"/>
    <w:rsid w:val="00B23D99"/>
    <w:rsid w:val="00B24FF4"/>
    <w:rsid w:val="00B262CC"/>
    <w:rsid w:val="00B27283"/>
    <w:rsid w:val="00B279A7"/>
    <w:rsid w:val="00B3663F"/>
    <w:rsid w:val="00B4146E"/>
    <w:rsid w:val="00B42698"/>
    <w:rsid w:val="00B43C74"/>
    <w:rsid w:val="00B55ADB"/>
    <w:rsid w:val="00B56669"/>
    <w:rsid w:val="00B60882"/>
    <w:rsid w:val="00B621E7"/>
    <w:rsid w:val="00B71106"/>
    <w:rsid w:val="00B725B9"/>
    <w:rsid w:val="00B77EDB"/>
    <w:rsid w:val="00B80EA4"/>
    <w:rsid w:val="00B848D3"/>
    <w:rsid w:val="00B85037"/>
    <w:rsid w:val="00B922CE"/>
    <w:rsid w:val="00B972AC"/>
    <w:rsid w:val="00BA09C9"/>
    <w:rsid w:val="00BA730C"/>
    <w:rsid w:val="00BB26D9"/>
    <w:rsid w:val="00BB373E"/>
    <w:rsid w:val="00BB5400"/>
    <w:rsid w:val="00BB5FB5"/>
    <w:rsid w:val="00BC15FA"/>
    <w:rsid w:val="00BC5B9E"/>
    <w:rsid w:val="00BD63C5"/>
    <w:rsid w:val="00BD6791"/>
    <w:rsid w:val="00BE4A97"/>
    <w:rsid w:val="00BE59DC"/>
    <w:rsid w:val="00BF423D"/>
    <w:rsid w:val="00BF6584"/>
    <w:rsid w:val="00C05762"/>
    <w:rsid w:val="00C20E4C"/>
    <w:rsid w:val="00C22168"/>
    <w:rsid w:val="00C23E95"/>
    <w:rsid w:val="00C24B36"/>
    <w:rsid w:val="00C24E6D"/>
    <w:rsid w:val="00C27D34"/>
    <w:rsid w:val="00C32097"/>
    <w:rsid w:val="00C3306D"/>
    <w:rsid w:val="00C35967"/>
    <w:rsid w:val="00C36065"/>
    <w:rsid w:val="00C37E94"/>
    <w:rsid w:val="00C46B5A"/>
    <w:rsid w:val="00C51537"/>
    <w:rsid w:val="00C53A3D"/>
    <w:rsid w:val="00C55C49"/>
    <w:rsid w:val="00C60C5E"/>
    <w:rsid w:val="00C63B60"/>
    <w:rsid w:val="00C65DC2"/>
    <w:rsid w:val="00C7499B"/>
    <w:rsid w:val="00C74E5D"/>
    <w:rsid w:val="00C82D2F"/>
    <w:rsid w:val="00C835F9"/>
    <w:rsid w:val="00C861ED"/>
    <w:rsid w:val="00C86209"/>
    <w:rsid w:val="00C87C86"/>
    <w:rsid w:val="00C91EFA"/>
    <w:rsid w:val="00C96FB9"/>
    <w:rsid w:val="00C977F6"/>
    <w:rsid w:val="00CA0B4B"/>
    <w:rsid w:val="00CA4634"/>
    <w:rsid w:val="00CB08D9"/>
    <w:rsid w:val="00CB0C18"/>
    <w:rsid w:val="00CB343B"/>
    <w:rsid w:val="00CB47CA"/>
    <w:rsid w:val="00CB484E"/>
    <w:rsid w:val="00CC1281"/>
    <w:rsid w:val="00CC42DD"/>
    <w:rsid w:val="00CC6B5A"/>
    <w:rsid w:val="00CD12B5"/>
    <w:rsid w:val="00CD5C41"/>
    <w:rsid w:val="00CE5BF9"/>
    <w:rsid w:val="00CE5D64"/>
    <w:rsid w:val="00CE6212"/>
    <w:rsid w:val="00CF211C"/>
    <w:rsid w:val="00D1574C"/>
    <w:rsid w:val="00D20913"/>
    <w:rsid w:val="00D23970"/>
    <w:rsid w:val="00D27551"/>
    <w:rsid w:val="00D33A9C"/>
    <w:rsid w:val="00D378FF"/>
    <w:rsid w:val="00D5674F"/>
    <w:rsid w:val="00D567C2"/>
    <w:rsid w:val="00D576B4"/>
    <w:rsid w:val="00D57E32"/>
    <w:rsid w:val="00D73C24"/>
    <w:rsid w:val="00D73F5E"/>
    <w:rsid w:val="00D758A2"/>
    <w:rsid w:val="00D85B13"/>
    <w:rsid w:val="00D86A5E"/>
    <w:rsid w:val="00D95081"/>
    <w:rsid w:val="00DA6AD4"/>
    <w:rsid w:val="00DB02C0"/>
    <w:rsid w:val="00DB04EA"/>
    <w:rsid w:val="00DB0A95"/>
    <w:rsid w:val="00DB4654"/>
    <w:rsid w:val="00DB6B66"/>
    <w:rsid w:val="00DD0965"/>
    <w:rsid w:val="00DD3C93"/>
    <w:rsid w:val="00DE1CD8"/>
    <w:rsid w:val="00DF184A"/>
    <w:rsid w:val="00DF2160"/>
    <w:rsid w:val="00DF42E0"/>
    <w:rsid w:val="00DF4E75"/>
    <w:rsid w:val="00DF5417"/>
    <w:rsid w:val="00DF6134"/>
    <w:rsid w:val="00E02F04"/>
    <w:rsid w:val="00E114E6"/>
    <w:rsid w:val="00E11EB7"/>
    <w:rsid w:val="00E14BC4"/>
    <w:rsid w:val="00E14D93"/>
    <w:rsid w:val="00E3660C"/>
    <w:rsid w:val="00E40FFB"/>
    <w:rsid w:val="00E4223D"/>
    <w:rsid w:val="00E43967"/>
    <w:rsid w:val="00E46D18"/>
    <w:rsid w:val="00E46D51"/>
    <w:rsid w:val="00E5201B"/>
    <w:rsid w:val="00E52BF2"/>
    <w:rsid w:val="00E5508A"/>
    <w:rsid w:val="00E557D0"/>
    <w:rsid w:val="00E6130B"/>
    <w:rsid w:val="00E61E18"/>
    <w:rsid w:val="00E627DB"/>
    <w:rsid w:val="00E632CD"/>
    <w:rsid w:val="00E65DB0"/>
    <w:rsid w:val="00E80C90"/>
    <w:rsid w:val="00E80E9C"/>
    <w:rsid w:val="00E86FA7"/>
    <w:rsid w:val="00E90E91"/>
    <w:rsid w:val="00E9429F"/>
    <w:rsid w:val="00E94EBA"/>
    <w:rsid w:val="00EB629D"/>
    <w:rsid w:val="00EB75C8"/>
    <w:rsid w:val="00EC31C9"/>
    <w:rsid w:val="00EC6C0E"/>
    <w:rsid w:val="00ED23E2"/>
    <w:rsid w:val="00ED4128"/>
    <w:rsid w:val="00ED48FC"/>
    <w:rsid w:val="00ED4E88"/>
    <w:rsid w:val="00ED7D52"/>
    <w:rsid w:val="00EE0A67"/>
    <w:rsid w:val="00EE2FAA"/>
    <w:rsid w:val="00EF14EC"/>
    <w:rsid w:val="00EF1973"/>
    <w:rsid w:val="00EF3073"/>
    <w:rsid w:val="00EF3CF2"/>
    <w:rsid w:val="00EF4CC5"/>
    <w:rsid w:val="00F11B52"/>
    <w:rsid w:val="00F11BD6"/>
    <w:rsid w:val="00F25B62"/>
    <w:rsid w:val="00F26762"/>
    <w:rsid w:val="00F30269"/>
    <w:rsid w:val="00F33C2A"/>
    <w:rsid w:val="00F3410D"/>
    <w:rsid w:val="00F37F46"/>
    <w:rsid w:val="00F42CFE"/>
    <w:rsid w:val="00F43D32"/>
    <w:rsid w:val="00F44AD0"/>
    <w:rsid w:val="00F44DC9"/>
    <w:rsid w:val="00F541FD"/>
    <w:rsid w:val="00F54C00"/>
    <w:rsid w:val="00F608B2"/>
    <w:rsid w:val="00F72D42"/>
    <w:rsid w:val="00F8073B"/>
    <w:rsid w:val="00F83C62"/>
    <w:rsid w:val="00F851FB"/>
    <w:rsid w:val="00F9071E"/>
    <w:rsid w:val="00F92A7A"/>
    <w:rsid w:val="00F979BD"/>
    <w:rsid w:val="00FA2440"/>
    <w:rsid w:val="00FA2620"/>
    <w:rsid w:val="00FC1D67"/>
    <w:rsid w:val="00FD4801"/>
    <w:rsid w:val="00FD4D93"/>
    <w:rsid w:val="00FD6DDC"/>
    <w:rsid w:val="00FD6EF4"/>
    <w:rsid w:val="00FE387F"/>
    <w:rsid w:val="00FE515E"/>
    <w:rsid w:val="00FF3D80"/>
    <w:rsid w:val="00FF7284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FE922-7B10-4F81-9557-16DA630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211C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211C8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435F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4483-871B-4260-B64F-571D5B37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1391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149</cp:revision>
  <cp:lastPrinted>2014-10-03T11:04:00Z</cp:lastPrinted>
  <dcterms:created xsi:type="dcterms:W3CDTF">2014-10-03T05:35:00Z</dcterms:created>
  <dcterms:modified xsi:type="dcterms:W3CDTF">2014-10-10T13:10:00Z</dcterms:modified>
</cp:coreProperties>
</file>